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A2ED" w14:textId="15D92258" w:rsidR="00FD6397" w:rsidRPr="00BE77B8" w:rsidRDefault="00FD6397" w:rsidP="00855B40">
      <w:pPr>
        <w:jc w:val="center"/>
        <w:rPr>
          <w:b/>
          <w:color w:val="auto"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>Utah Water Quality Board Meeting</w:t>
      </w:r>
      <w:bookmarkStart w:id="0" w:name="_GoBack"/>
      <w:bookmarkEnd w:id="0"/>
    </w:p>
    <w:p w14:paraId="76EA610B" w14:textId="25C8D56D" w:rsidR="00516F2A" w:rsidRPr="00BE77B8" w:rsidRDefault="00516F2A" w:rsidP="00516F2A">
      <w:pPr>
        <w:jc w:val="center"/>
        <w:rPr>
          <w:b/>
          <w:color w:val="auto"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>195 North 1950 West</w:t>
      </w:r>
    </w:p>
    <w:p w14:paraId="24B06F9F" w14:textId="14515417" w:rsidR="001E4FDB" w:rsidRPr="00BE77B8" w:rsidRDefault="00B43ED3" w:rsidP="00516F2A">
      <w:pPr>
        <w:jc w:val="center"/>
        <w:rPr>
          <w:b/>
          <w:color w:val="auto"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 xml:space="preserve"> Board </w:t>
      </w:r>
      <w:r w:rsidR="001E4FDB" w:rsidRPr="00BE77B8">
        <w:rPr>
          <w:b/>
          <w:color w:val="auto"/>
          <w:sz w:val="22"/>
          <w:szCs w:val="22"/>
        </w:rPr>
        <w:t>Room 1015</w:t>
      </w:r>
    </w:p>
    <w:p w14:paraId="1899D171" w14:textId="77777777" w:rsidR="00516F2A" w:rsidRPr="00BE77B8" w:rsidRDefault="00516F2A" w:rsidP="00516F2A">
      <w:pPr>
        <w:jc w:val="center"/>
        <w:rPr>
          <w:b/>
          <w:color w:val="auto"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>Salt Lake City, UT 84116</w:t>
      </w:r>
    </w:p>
    <w:p w14:paraId="5FC03FCD" w14:textId="1909FCC2" w:rsidR="0095234A" w:rsidRPr="00BE77B8" w:rsidRDefault="004C1AC4" w:rsidP="00855B40">
      <w:pPr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Via</w:t>
      </w:r>
      <w:r w:rsidR="00803659" w:rsidRPr="00BE77B8">
        <w:rPr>
          <w:b/>
          <w:sz w:val="22"/>
          <w:szCs w:val="22"/>
        </w:rPr>
        <w:t xml:space="preserve"> </w:t>
      </w:r>
      <w:hyperlink r:id="rId8" w:history="1">
        <w:r w:rsidR="00803659" w:rsidRPr="00BE77B8">
          <w:rPr>
            <w:rStyle w:val="Hyperlink"/>
            <w:b/>
            <w:sz w:val="22"/>
            <w:szCs w:val="22"/>
          </w:rPr>
          <w:t>Zoom</w:t>
        </w:r>
      </w:hyperlink>
    </w:p>
    <w:p w14:paraId="2747EAB9" w14:textId="77777777" w:rsidR="002A7409" w:rsidRPr="00BE77B8" w:rsidRDefault="002A7409" w:rsidP="00855B40">
      <w:pPr>
        <w:jc w:val="center"/>
        <w:rPr>
          <w:sz w:val="22"/>
          <w:szCs w:val="22"/>
        </w:rPr>
      </w:pPr>
    </w:p>
    <w:p w14:paraId="13FE16D6" w14:textId="3FF0C4AB" w:rsidR="00A27712" w:rsidRPr="00BE77B8" w:rsidRDefault="00C62ED8" w:rsidP="00855B40">
      <w:pPr>
        <w:jc w:val="center"/>
        <w:rPr>
          <w:b/>
          <w:i/>
          <w:sz w:val="22"/>
          <w:szCs w:val="22"/>
        </w:rPr>
      </w:pPr>
      <w:r w:rsidRPr="00BE77B8">
        <w:rPr>
          <w:b/>
          <w:i/>
          <w:sz w:val="22"/>
          <w:szCs w:val="22"/>
        </w:rPr>
        <w:t>December 15, 2021</w:t>
      </w:r>
    </w:p>
    <w:p w14:paraId="1D2495D6" w14:textId="7A7E4EE7" w:rsidR="004739B7" w:rsidRPr="00BE77B8" w:rsidRDefault="00C62ED8" w:rsidP="00855B40">
      <w:pPr>
        <w:jc w:val="center"/>
        <w:rPr>
          <w:b/>
          <w:i/>
          <w:sz w:val="22"/>
          <w:szCs w:val="22"/>
        </w:rPr>
      </w:pPr>
      <w:r w:rsidRPr="00BE77B8">
        <w:rPr>
          <w:b/>
          <w:i/>
          <w:sz w:val="22"/>
          <w:szCs w:val="22"/>
        </w:rPr>
        <w:t>Work Me</w:t>
      </w:r>
      <w:r w:rsidR="004739B7" w:rsidRPr="00BE77B8">
        <w:rPr>
          <w:b/>
          <w:i/>
          <w:sz w:val="22"/>
          <w:szCs w:val="22"/>
        </w:rPr>
        <w:t xml:space="preserve">eting Begins at </w:t>
      </w:r>
      <w:r w:rsidR="008D1607" w:rsidRPr="00BE77B8">
        <w:rPr>
          <w:b/>
          <w:i/>
          <w:sz w:val="22"/>
          <w:szCs w:val="22"/>
        </w:rPr>
        <w:t>8</w:t>
      </w:r>
      <w:r w:rsidR="004739B7" w:rsidRPr="00BE77B8">
        <w:rPr>
          <w:b/>
          <w:i/>
          <w:sz w:val="22"/>
          <w:szCs w:val="22"/>
        </w:rPr>
        <w:t>:30 am</w:t>
      </w:r>
    </w:p>
    <w:p w14:paraId="5AA5DE8A" w14:textId="52C5E33D" w:rsidR="00C62ED8" w:rsidRPr="00BE77B8" w:rsidRDefault="00C62ED8" w:rsidP="00855B40">
      <w:pPr>
        <w:jc w:val="center"/>
        <w:rPr>
          <w:b/>
          <w:i/>
          <w:sz w:val="22"/>
          <w:szCs w:val="22"/>
        </w:rPr>
      </w:pPr>
      <w:r w:rsidRPr="00BE77B8">
        <w:rPr>
          <w:b/>
          <w:i/>
          <w:sz w:val="22"/>
          <w:szCs w:val="22"/>
        </w:rPr>
        <w:t>Board Meeting Begins at 9:30 am</w:t>
      </w:r>
    </w:p>
    <w:p w14:paraId="2F024327" w14:textId="77777777" w:rsidR="000E577C" w:rsidRPr="00BE77B8" w:rsidRDefault="000E577C" w:rsidP="00855B40">
      <w:pPr>
        <w:spacing w:line="220" w:lineRule="exact"/>
        <w:jc w:val="both"/>
        <w:rPr>
          <w:sz w:val="22"/>
          <w:szCs w:val="22"/>
        </w:rPr>
      </w:pPr>
    </w:p>
    <w:p w14:paraId="04D6EF4F" w14:textId="4E2C7369" w:rsidR="00080CD2" w:rsidRPr="00BE77B8" w:rsidRDefault="00080CD2" w:rsidP="00855B40">
      <w:pPr>
        <w:spacing w:line="220" w:lineRule="exact"/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AGENDA</w:t>
      </w:r>
    </w:p>
    <w:p w14:paraId="1A545EA3" w14:textId="31BF5561" w:rsidR="00D00299" w:rsidRPr="00BE77B8" w:rsidRDefault="00D00299" w:rsidP="00855B40">
      <w:pPr>
        <w:spacing w:line="220" w:lineRule="exact"/>
        <w:jc w:val="center"/>
        <w:rPr>
          <w:b/>
          <w:sz w:val="22"/>
          <w:szCs w:val="22"/>
        </w:rPr>
      </w:pPr>
    </w:p>
    <w:p w14:paraId="143B2CA1" w14:textId="38487294" w:rsidR="00D00299" w:rsidRPr="00BE77B8" w:rsidRDefault="00D00299" w:rsidP="00D00299">
      <w:pPr>
        <w:spacing w:line="220" w:lineRule="exact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Work Meeting</w:t>
      </w:r>
    </w:p>
    <w:p w14:paraId="4E606B29" w14:textId="3748C984" w:rsidR="00D00299" w:rsidRPr="00BE77B8" w:rsidRDefault="00D00299" w:rsidP="00BE77B8">
      <w:pPr>
        <w:pStyle w:val="ListParagraph"/>
        <w:numPr>
          <w:ilvl w:val="0"/>
          <w:numId w:val="35"/>
        </w:numPr>
        <w:tabs>
          <w:tab w:val="left" w:leader="dot" w:pos="9360"/>
        </w:tabs>
        <w:spacing w:line="220" w:lineRule="exact"/>
        <w:ind w:left="540" w:hanging="270"/>
        <w:rPr>
          <w:sz w:val="22"/>
          <w:szCs w:val="22"/>
        </w:rPr>
      </w:pPr>
      <w:r w:rsidRPr="00BE77B8">
        <w:rPr>
          <w:sz w:val="22"/>
          <w:szCs w:val="22"/>
        </w:rPr>
        <w:t>I</w:t>
      </w:r>
      <w:r w:rsidR="001374F1" w:rsidRPr="00BE77B8">
        <w:rPr>
          <w:sz w:val="22"/>
          <w:szCs w:val="22"/>
        </w:rPr>
        <w:t xml:space="preserve">ntegrated </w:t>
      </w:r>
      <w:r w:rsidRPr="00BE77B8">
        <w:rPr>
          <w:sz w:val="22"/>
          <w:szCs w:val="22"/>
        </w:rPr>
        <w:t>R</w:t>
      </w:r>
      <w:r w:rsidR="001374F1" w:rsidRPr="00BE77B8">
        <w:rPr>
          <w:sz w:val="22"/>
          <w:szCs w:val="22"/>
        </w:rPr>
        <w:t>eport</w:t>
      </w:r>
      <w:r w:rsidRPr="00BE77B8">
        <w:rPr>
          <w:sz w:val="22"/>
          <w:szCs w:val="22"/>
        </w:rPr>
        <w:tab/>
      </w:r>
      <w:r w:rsidR="00BE77B8">
        <w:rPr>
          <w:sz w:val="22"/>
          <w:szCs w:val="22"/>
        </w:rPr>
        <w:t xml:space="preserve"> </w:t>
      </w:r>
      <w:r w:rsidRPr="00BE77B8">
        <w:rPr>
          <w:sz w:val="22"/>
          <w:szCs w:val="22"/>
        </w:rPr>
        <w:t>Jodi Gardberg</w:t>
      </w:r>
    </w:p>
    <w:p w14:paraId="4C222449" w14:textId="727E5BAB" w:rsidR="00D00299" w:rsidRPr="00BE77B8" w:rsidRDefault="00D00299" w:rsidP="00BE77B8">
      <w:pPr>
        <w:pStyle w:val="ListParagraph"/>
        <w:numPr>
          <w:ilvl w:val="0"/>
          <w:numId w:val="35"/>
        </w:numPr>
        <w:tabs>
          <w:tab w:val="left" w:leader="dot" w:pos="9450"/>
          <w:tab w:val="left" w:pos="10710"/>
        </w:tabs>
        <w:spacing w:line="220" w:lineRule="exact"/>
        <w:ind w:left="540" w:hanging="270"/>
        <w:rPr>
          <w:sz w:val="22"/>
          <w:szCs w:val="22"/>
        </w:rPr>
      </w:pPr>
      <w:r w:rsidRPr="00BE77B8">
        <w:rPr>
          <w:sz w:val="22"/>
          <w:szCs w:val="22"/>
        </w:rPr>
        <w:t>Financial Burden Criteria</w:t>
      </w:r>
      <w:r w:rsidRPr="00BE77B8">
        <w:rPr>
          <w:sz w:val="22"/>
          <w:szCs w:val="22"/>
        </w:rPr>
        <w:tab/>
        <w:t>Ken Hoffman</w:t>
      </w:r>
    </w:p>
    <w:p w14:paraId="0D4A31DB" w14:textId="77777777" w:rsidR="00316C5D" w:rsidRPr="00BE77B8" w:rsidRDefault="00316C5D" w:rsidP="00E96FD1">
      <w:pPr>
        <w:tabs>
          <w:tab w:val="left" w:leader="dot" w:pos="360"/>
          <w:tab w:val="left" w:leader="dot" w:pos="8280"/>
        </w:tabs>
        <w:spacing w:line="220" w:lineRule="exact"/>
        <w:ind w:left="270"/>
        <w:rPr>
          <w:sz w:val="22"/>
          <w:szCs w:val="22"/>
        </w:rPr>
      </w:pPr>
    </w:p>
    <w:p w14:paraId="44A76FC2" w14:textId="7EEC1D22" w:rsidR="00FD6397" w:rsidRPr="00BE77B8" w:rsidRDefault="00FD6397" w:rsidP="00855B40">
      <w:pPr>
        <w:spacing w:line="220" w:lineRule="exact"/>
        <w:jc w:val="both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Water Quality Board Meeting – Roll Call</w:t>
      </w:r>
    </w:p>
    <w:p w14:paraId="041B8E68" w14:textId="77777777" w:rsidR="00316C5D" w:rsidRPr="00BE77B8" w:rsidRDefault="00316C5D" w:rsidP="00855B40">
      <w:pPr>
        <w:spacing w:line="220" w:lineRule="exact"/>
        <w:jc w:val="both"/>
        <w:rPr>
          <w:b/>
          <w:sz w:val="22"/>
          <w:szCs w:val="22"/>
        </w:rPr>
      </w:pPr>
    </w:p>
    <w:p w14:paraId="3C2BFE0F" w14:textId="5DBEBF57" w:rsidR="00FD2A27" w:rsidRPr="00BE77B8" w:rsidRDefault="000E577C" w:rsidP="00043476">
      <w:pPr>
        <w:pStyle w:val="ListParagraph"/>
        <w:numPr>
          <w:ilvl w:val="0"/>
          <w:numId w:val="28"/>
        </w:numPr>
        <w:tabs>
          <w:tab w:val="left" w:leader="dot" w:pos="8820"/>
          <w:tab w:val="left" w:pos="10080"/>
        </w:tabs>
        <w:spacing w:line="220" w:lineRule="exact"/>
        <w:ind w:left="270" w:hanging="270"/>
        <w:jc w:val="both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Minutes:</w:t>
      </w:r>
    </w:p>
    <w:p w14:paraId="39611476" w14:textId="4D84F521" w:rsidR="00732BD4" w:rsidRPr="00BE77B8" w:rsidRDefault="000E577C" w:rsidP="00BE77B8">
      <w:pPr>
        <w:tabs>
          <w:tab w:val="left" w:leader="dot" w:pos="9360"/>
        </w:tabs>
        <w:spacing w:line="220" w:lineRule="exact"/>
        <w:ind w:left="90" w:firstLine="180"/>
        <w:rPr>
          <w:sz w:val="22"/>
          <w:szCs w:val="22"/>
        </w:rPr>
      </w:pPr>
      <w:r w:rsidRPr="00BE77B8">
        <w:rPr>
          <w:sz w:val="22"/>
          <w:szCs w:val="22"/>
        </w:rPr>
        <w:t xml:space="preserve">Approval of </w:t>
      </w:r>
      <w:r w:rsidR="00C66D7A" w:rsidRPr="00BE77B8">
        <w:rPr>
          <w:sz w:val="22"/>
          <w:szCs w:val="22"/>
        </w:rPr>
        <w:t>M</w:t>
      </w:r>
      <w:r w:rsidRPr="00BE77B8">
        <w:rPr>
          <w:sz w:val="22"/>
          <w:szCs w:val="22"/>
        </w:rPr>
        <w:t>inutes for</w:t>
      </w:r>
      <w:r w:rsidR="00175473" w:rsidRPr="00BE77B8">
        <w:rPr>
          <w:sz w:val="22"/>
          <w:szCs w:val="22"/>
        </w:rPr>
        <w:t xml:space="preserve"> </w:t>
      </w:r>
      <w:r w:rsidR="00074329" w:rsidRPr="00BE77B8">
        <w:rPr>
          <w:sz w:val="22"/>
          <w:szCs w:val="22"/>
        </w:rPr>
        <w:t>October 27, 2021</w:t>
      </w:r>
      <w:r w:rsidR="00732BD4" w:rsidRPr="00BE77B8">
        <w:rPr>
          <w:sz w:val="22"/>
          <w:szCs w:val="22"/>
        </w:rPr>
        <w:t xml:space="preserve"> Water Quality Board Meeting</w:t>
      </w:r>
      <w:r w:rsidR="00175473" w:rsidRPr="00BE77B8">
        <w:rPr>
          <w:sz w:val="22"/>
          <w:szCs w:val="22"/>
        </w:rPr>
        <w:tab/>
      </w:r>
      <w:r w:rsidR="00BE77B8">
        <w:rPr>
          <w:sz w:val="22"/>
          <w:szCs w:val="22"/>
        </w:rPr>
        <w:t xml:space="preserve">  </w:t>
      </w:r>
      <w:r w:rsidR="00074329" w:rsidRPr="00BE77B8">
        <w:rPr>
          <w:sz w:val="22"/>
          <w:szCs w:val="22"/>
        </w:rPr>
        <w:t>Steve</w:t>
      </w:r>
      <w:r w:rsidR="005D44BE" w:rsidRPr="00BE77B8">
        <w:rPr>
          <w:sz w:val="22"/>
          <w:szCs w:val="22"/>
        </w:rPr>
        <w:t>n</w:t>
      </w:r>
      <w:r w:rsidR="00074329" w:rsidRPr="00BE77B8">
        <w:rPr>
          <w:sz w:val="22"/>
          <w:szCs w:val="22"/>
        </w:rPr>
        <w:t xml:space="preserve"> Earley</w:t>
      </w:r>
    </w:p>
    <w:p w14:paraId="0AD4EE62" w14:textId="3032DE5C" w:rsidR="00927673" w:rsidRPr="00BE77B8" w:rsidRDefault="00927673" w:rsidP="006645B7">
      <w:pPr>
        <w:tabs>
          <w:tab w:val="left" w:leader="dot" w:pos="9090"/>
        </w:tabs>
        <w:spacing w:line="220" w:lineRule="exact"/>
        <w:ind w:left="90" w:firstLine="180"/>
        <w:rPr>
          <w:b/>
          <w:sz w:val="22"/>
          <w:szCs w:val="22"/>
        </w:rPr>
      </w:pPr>
    </w:p>
    <w:p w14:paraId="1F7D2C2A" w14:textId="1D19BCB5" w:rsidR="00043476" w:rsidRPr="00BE77B8" w:rsidRDefault="00B2147D" w:rsidP="00BE77B8">
      <w:pPr>
        <w:pStyle w:val="ListParagraph"/>
        <w:numPr>
          <w:ilvl w:val="0"/>
          <w:numId w:val="28"/>
        </w:numPr>
        <w:tabs>
          <w:tab w:val="left" w:leader="dot" w:pos="9540"/>
        </w:tabs>
        <w:spacing w:line="220" w:lineRule="exact"/>
        <w:ind w:left="270" w:hanging="270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Executive Secretary’s Report</w:t>
      </w:r>
      <w:r w:rsidR="00A2014D" w:rsidRPr="00BE77B8">
        <w:rPr>
          <w:sz w:val="22"/>
          <w:szCs w:val="22"/>
        </w:rPr>
        <w:t xml:space="preserve"> </w:t>
      </w:r>
      <w:r w:rsidR="00DE6920" w:rsidRPr="00BE77B8">
        <w:rPr>
          <w:sz w:val="22"/>
          <w:szCs w:val="22"/>
        </w:rPr>
        <w:tab/>
      </w:r>
      <w:r w:rsidR="00E745F4" w:rsidRPr="00BE77B8">
        <w:rPr>
          <w:sz w:val="22"/>
          <w:szCs w:val="22"/>
        </w:rPr>
        <w:t>Erica Gaddis</w:t>
      </w:r>
    </w:p>
    <w:p w14:paraId="201413C3" w14:textId="6D8A9B01" w:rsidR="00043476" w:rsidRPr="00BE77B8" w:rsidRDefault="00043476" w:rsidP="00043476">
      <w:pPr>
        <w:pStyle w:val="ListParagraph"/>
        <w:rPr>
          <w:b/>
          <w:sz w:val="22"/>
          <w:szCs w:val="22"/>
        </w:rPr>
      </w:pPr>
    </w:p>
    <w:p w14:paraId="5A3072D1" w14:textId="00358007" w:rsidR="000D1797" w:rsidRPr="00BE77B8" w:rsidRDefault="00D5464D" w:rsidP="00043476">
      <w:pPr>
        <w:pStyle w:val="ListParagraph"/>
        <w:numPr>
          <w:ilvl w:val="0"/>
          <w:numId w:val="28"/>
        </w:numPr>
        <w:tabs>
          <w:tab w:val="left" w:leader="dot" w:pos="9000"/>
        </w:tabs>
        <w:spacing w:line="220" w:lineRule="exact"/>
        <w:ind w:left="270" w:hanging="270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Funding</w:t>
      </w:r>
      <w:r w:rsidR="004345FD" w:rsidRPr="00BE77B8">
        <w:rPr>
          <w:b/>
          <w:sz w:val="22"/>
          <w:szCs w:val="22"/>
        </w:rPr>
        <w:t>:</w:t>
      </w:r>
    </w:p>
    <w:p w14:paraId="38177381" w14:textId="7FAA09C0" w:rsidR="00043476" w:rsidRPr="00BE77B8" w:rsidRDefault="000D1797" w:rsidP="00BE77B8">
      <w:pPr>
        <w:pStyle w:val="ListParagraph"/>
        <w:numPr>
          <w:ilvl w:val="0"/>
          <w:numId w:val="33"/>
        </w:numPr>
        <w:tabs>
          <w:tab w:val="left" w:leader="dot" w:pos="9270"/>
        </w:tabs>
        <w:spacing w:line="220" w:lineRule="exact"/>
        <w:ind w:left="540" w:hanging="270"/>
        <w:jc w:val="both"/>
        <w:rPr>
          <w:sz w:val="22"/>
          <w:szCs w:val="22"/>
        </w:rPr>
      </w:pPr>
      <w:r w:rsidRPr="00BE77B8">
        <w:rPr>
          <w:sz w:val="22"/>
          <w:szCs w:val="22"/>
        </w:rPr>
        <w:t>Financial Report</w:t>
      </w:r>
      <w:r w:rsidR="00DE6920" w:rsidRPr="00BE77B8">
        <w:rPr>
          <w:sz w:val="22"/>
          <w:szCs w:val="22"/>
        </w:rPr>
        <w:tab/>
      </w:r>
      <w:r w:rsidR="00BE77B8">
        <w:rPr>
          <w:sz w:val="22"/>
          <w:szCs w:val="22"/>
        </w:rPr>
        <w:t xml:space="preserve"> </w:t>
      </w:r>
      <w:r w:rsidR="00E745F4" w:rsidRPr="00BE77B8">
        <w:rPr>
          <w:sz w:val="22"/>
          <w:szCs w:val="22"/>
        </w:rPr>
        <w:t>Krystol Carfaro</w:t>
      </w:r>
    </w:p>
    <w:p w14:paraId="50B11323" w14:textId="3DC7A4F5" w:rsidR="0066215C" w:rsidRPr="00BE77B8" w:rsidRDefault="00987C52" w:rsidP="00BE77B8">
      <w:pPr>
        <w:pStyle w:val="ListParagraph"/>
        <w:numPr>
          <w:ilvl w:val="0"/>
          <w:numId w:val="33"/>
        </w:numPr>
        <w:tabs>
          <w:tab w:val="left" w:leader="dot" w:pos="9270"/>
        </w:tabs>
        <w:spacing w:line="220" w:lineRule="exact"/>
        <w:ind w:left="540" w:right="-90" w:hanging="270"/>
        <w:jc w:val="both"/>
        <w:rPr>
          <w:sz w:val="22"/>
          <w:szCs w:val="22"/>
        </w:rPr>
      </w:pPr>
      <w:r w:rsidRPr="00BE77B8">
        <w:rPr>
          <w:sz w:val="22"/>
          <w:szCs w:val="22"/>
        </w:rPr>
        <w:t>Hanksville Planning Advance</w:t>
      </w:r>
      <w:r w:rsidRPr="00BE77B8">
        <w:rPr>
          <w:sz w:val="22"/>
          <w:szCs w:val="22"/>
        </w:rPr>
        <w:tab/>
      </w:r>
      <w:r w:rsidR="00BE77B8">
        <w:rPr>
          <w:sz w:val="22"/>
          <w:szCs w:val="22"/>
        </w:rPr>
        <w:t xml:space="preserve"> </w:t>
      </w:r>
      <w:r w:rsidR="00F8702E" w:rsidRPr="00BE77B8">
        <w:rPr>
          <w:sz w:val="22"/>
          <w:szCs w:val="22"/>
        </w:rPr>
        <w:t>George Meados</w:t>
      </w:r>
    </w:p>
    <w:p w14:paraId="7479FA4D" w14:textId="77777777" w:rsidR="00316C5D" w:rsidRPr="00BE77B8" w:rsidRDefault="00316C5D" w:rsidP="0066215C">
      <w:pPr>
        <w:pStyle w:val="ListParagraph"/>
        <w:tabs>
          <w:tab w:val="left" w:leader="dot" w:pos="8820"/>
          <w:tab w:val="left" w:pos="10170"/>
        </w:tabs>
        <w:spacing w:line="220" w:lineRule="exact"/>
        <w:ind w:left="270"/>
        <w:jc w:val="both"/>
        <w:rPr>
          <w:b/>
          <w:sz w:val="22"/>
          <w:szCs w:val="22"/>
        </w:rPr>
      </w:pPr>
    </w:p>
    <w:p w14:paraId="450AC691" w14:textId="1CC2C643" w:rsidR="008325EE" w:rsidRPr="00BE77B8" w:rsidRDefault="00570F1E" w:rsidP="00043476">
      <w:pPr>
        <w:pStyle w:val="ListParagraph"/>
        <w:numPr>
          <w:ilvl w:val="0"/>
          <w:numId w:val="28"/>
        </w:numPr>
        <w:tabs>
          <w:tab w:val="left" w:leader="dot" w:pos="8820"/>
          <w:tab w:val="left" w:pos="10170"/>
        </w:tabs>
        <w:spacing w:line="220" w:lineRule="exact"/>
        <w:ind w:left="270" w:hanging="270"/>
        <w:jc w:val="both"/>
        <w:rPr>
          <w:b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>Rule Making</w:t>
      </w:r>
    </w:p>
    <w:p w14:paraId="57A12EC6" w14:textId="7F0A0B13" w:rsidR="00987C52" w:rsidRPr="00BE77B8" w:rsidRDefault="00126F64" w:rsidP="00BE77B8">
      <w:pPr>
        <w:pStyle w:val="ListParagraph"/>
        <w:numPr>
          <w:ilvl w:val="0"/>
          <w:numId w:val="36"/>
        </w:numPr>
        <w:tabs>
          <w:tab w:val="left" w:leader="dot" w:pos="9360"/>
        </w:tabs>
        <w:spacing w:line="220" w:lineRule="exact"/>
        <w:ind w:left="540" w:right="90" w:hanging="270"/>
        <w:jc w:val="both"/>
        <w:rPr>
          <w:sz w:val="22"/>
          <w:szCs w:val="22"/>
        </w:rPr>
      </w:pPr>
      <w:r w:rsidRPr="00BE77B8">
        <w:rPr>
          <w:color w:val="222222"/>
          <w:sz w:val="22"/>
          <w:szCs w:val="22"/>
          <w:shd w:val="clear" w:color="auto" w:fill="FFFFFF"/>
        </w:rPr>
        <w:t xml:space="preserve">Request to Adopt </w:t>
      </w:r>
      <w:r w:rsidR="007A524C" w:rsidRPr="00BE77B8">
        <w:rPr>
          <w:rFonts w:ascii="TimesNewRomanPSMT" w:hAnsi="TimesNewRomanPSMT" w:cs="TimesNewRomanPSMT"/>
          <w:color w:val="auto"/>
          <w:sz w:val="22"/>
          <w:szCs w:val="22"/>
        </w:rPr>
        <w:t>R317-1-7</w:t>
      </w:r>
      <w:r w:rsidR="007A524C" w:rsidRPr="00BE77B8">
        <w:rPr>
          <w:rFonts w:ascii="TimesNewRomanPSMT" w:hAnsi="TimesNewRomanPSMT" w:cs="TimesNewRomanPSMT"/>
          <w:color w:val="auto"/>
          <w:sz w:val="22"/>
          <w:szCs w:val="22"/>
        </w:rPr>
        <w:t xml:space="preserve"> </w:t>
      </w:r>
      <w:r w:rsidR="00570F1E" w:rsidRPr="00BE77B8">
        <w:rPr>
          <w:color w:val="222222"/>
          <w:sz w:val="22"/>
          <w:szCs w:val="22"/>
          <w:shd w:val="clear" w:color="auto" w:fill="FFFFFF"/>
        </w:rPr>
        <w:t xml:space="preserve">Spring Creek (Heber) </w:t>
      </w:r>
      <w:r w:rsidR="00570F1E" w:rsidRPr="00BE77B8">
        <w:rPr>
          <w:i/>
          <w:color w:val="222222"/>
          <w:sz w:val="22"/>
          <w:szCs w:val="22"/>
          <w:shd w:val="clear" w:color="auto" w:fill="FFFFFF"/>
        </w:rPr>
        <w:t>E. coli</w:t>
      </w:r>
      <w:r w:rsidR="00570F1E" w:rsidRPr="00BE77B8">
        <w:rPr>
          <w:color w:val="222222"/>
          <w:sz w:val="22"/>
          <w:szCs w:val="22"/>
          <w:shd w:val="clear" w:color="auto" w:fill="FFFFFF"/>
        </w:rPr>
        <w:t xml:space="preserve"> Total Maximum Daily Load Study</w:t>
      </w:r>
      <w:r w:rsidR="00987C52" w:rsidRPr="00BE77B8">
        <w:rPr>
          <w:sz w:val="22"/>
          <w:szCs w:val="22"/>
        </w:rPr>
        <w:tab/>
        <w:t>Sandy Wingert</w:t>
      </w:r>
    </w:p>
    <w:p w14:paraId="226E9A82" w14:textId="77777777" w:rsidR="00316C5D" w:rsidRPr="00BE77B8" w:rsidRDefault="00316C5D" w:rsidP="00043476">
      <w:pPr>
        <w:tabs>
          <w:tab w:val="left" w:leader="dot" w:pos="8640"/>
          <w:tab w:val="left" w:pos="10080"/>
        </w:tabs>
        <w:spacing w:line="220" w:lineRule="exact"/>
        <w:jc w:val="both"/>
        <w:rPr>
          <w:color w:val="auto"/>
          <w:sz w:val="22"/>
          <w:szCs w:val="22"/>
        </w:rPr>
      </w:pPr>
    </w:p>
    <w:p w14:paraId="6CCC8062" w14:textId="28B03027" w:rsidR="00D43E89" w:rsidRPr="00BE77B8" w:rsidRDefault="00D43E89" w:rsidP="00987C52">
      <w:pPr>
        <w:pStyle w:val="ListParagraph"/>
        <w:numPr>
          <w:ilvl w:val="0"/>
          <w:numId w:val="28"/>
        </w:numPr>
        <w:tabs>
          <w:tab w:val="left" w:leader="dot" w:pos="8910"/>
          <w:tab w:val="left" w:pos="10080"/>
        </w:tabs>
        <w:spacing w:line="220" w:lineRule="exact"/>
        <w:ind w:left="270" w:hanging="270"/>
        <w:jc w:val="both"/>
        <w:rPr>
          <w:b/>
          <w:color w:val="auto"/>
          <w:sz w:val="22"/>
          <w:szCs w:val="22"/>
        </w:rPr>
      </w:pPr>
      <w:r w:rsidRPr="00BE77B8">
        <w:rPr>
          <w:b/>
          <w:color w:val="auto"/>
          <w:sz w:val="22"/>
          <w:szCs w:val="22"/>
        </w:rPr>
        <w:t>Other</w:t>
      </w:r>
    </w:p>
    <w:p w14:paraId="0A340803" w14:textId="557A847E" w:rsidR="00D43E89" w:rsidRPr="00BE77B8" w:rsidRDefault="00D43E89" w:rsidP="00BE77B8">
      <w:pPr>
        <w:pStyle w:val="ListParagraph"/>
        <w:numPr>
          <w:ilvl w:val="0"/>
          <w:numId w:val="37"/>
        </w:numPr>
        <w:tabs>
          <w:tab w:val="left" w:leader="dot" w:pos="9090"/>
          <w:tab w:val="left" w:pos="10080"/>
        </w:tabs>
        <w:spacing w:line="220" w:lineRule="exact"/>
        <w:ind w:left="540" w:right="90" w:hanging="270"/>
        <w:jc w:val="both"/>
        <w:rPr>
          <w:b/>
          <w:color w:val="auto"/>
          <w:sz w:val="22"/>
          <w:szCs w:val="22"/>
        </w:rPr>
      </w:pPr>
      <w:r w:rsidRPr="00BE77B8">
        <w:rPr>
          <w:color w:val="auto"/>
          <w:sz w:val="22"/>
          <w:szCs w:val="22"/>
        </w:rPr>
        <w:t>Sinclair Trucking Company Notice of Violation Settlement</w:t>
      </w:r>
      <w:r w:rsidRPr="00BE77B8">
        <w:rPr>
          <w:color w:val="auto"/>
          <w:sz w:val="22"/>
          <w:szCs w:val="22"/>
        </w:rPr>
        <w:tab/>
      </w:r>
      <w:r w:rsidR="00994C00" w:rsidRPr="00BE77B8">
        <w:rPr>
          <w:color w:val="auto"/>
          <w:sz w:val="22"/>
          <w:szCs w:val="22"/>
        </w:rPr>
        <w:t>Samantha Heusser</w:t>
      </w:r>
    </w:p>
    <w:p w14:paraId="18ABBC6F" w14:textId="77777777" w:rsidR="00316C5D" w:rsidRPr="00BE77B8" w:rsidRDefault="00316C5D" w:rsidP="00D43E89">
      <w:pPr>
        <w:pStyle w:val="ListParagraph"/>
        <w:tabs>
          <w:tab w:val="left" w:leader="dot" w:pos="8910"/>
          <w:tab w:val="left" w:pos="10080"/>
        </w:tabs>
        <w:spacing w:line="220" w:lineRule="exact"/>
        <w:ind w:left="270"/>
        <w:jc w:val="both"/>
        <w:rPr>
          <w:b/>
          <w:color w:val="auto"/>
          <w:sz w:val="22"/>
          <w:szCs w:val="22"/>
        </w:rPr>
      </w:pPr>
    </w:p>
    <w:p w14:paraId="511ADA8A" w14:textId="3BF1EF68" w:rsidR="00D861EF" w:rsidRPr="00BE77B8" w:rsidRDefault="00A364C3" w:rsidP="00987C52">
      <w:pPr>
        <w:pStyle w:val="ListParagraph"/>
        <w:numPr>
          <w:ilvl w:val="0"/>
          <w:numId w:val="28"/>
        </w:numPr>
        <w:tabs>
          <w:tab w:val="left" w:leader="dot" w:pos="8910"/>
          <w:tab w:val="left" w:pos="10080"/>
        </w:tabs>
        <w:spacing w:line="220" w:lineRule="exact"/>
        <w:ind w:left="270" w:hanging="270"/>
        <w:jc w:val="both"/>
        <w:rPr>
          <w:b/>
          <w:color w:val="auto"/>
          <w:sz w:val="22"/>
          <w:szCs w:val="22"/>
        </w:rPr>
      </w:pPr>
      <w:r w:rsidRPr="00BE77B8">
        <w:rPr>
          <w:b/>
          <w:sz w:val="22"/>
          <w:szCs w:val="22"/>
        </w:rPr>
        <w:t>Public Comment Period</w:t>
      </w:r>
    </w:p>
    <w:p w14:paraId="18712B9F" w14:textId="77777777" w:rsidR="00D861EF" w:rsidRPr="00BE77B8" w:rsidRDefault="00D861EF" w:rsidP="00D861EF">
      <w:pPr>
        <w:pStyle w:val="ListParagraph"/>
        <w:tabs>
          <w:tab w:val="left" w:leader="dot" w:pos="8640"/>
          <w:tab w:val="left" w:pos="10080"/>
        </w:tabs>
        <w:spacing w:line="220" w:lineRule="exact"/>
        <w:ind w:left="270"/>
        <w:jc w:val="both"/>
        <w:rPr>
          <w:b/>
          <w:color w:val="auto"/>
          <w:sz w:val="22"/>
          <w:szCs w:val="22"/>
        </w:rPr>
      </w:pPr>
    </w:p>
    <w:p w14:paraId="63C7D9A4" w14:textId="2AC48B25" w:rsidR="00855B40" w:rsidRPr="00BE77B8" w:rsidRDefault="00A364C3" w:rsidP="00855B40">
      <w:pPr>
        <w:pStyle w:val="ListParagraph"/>
        <w:numPr>
          <w:ilvl w:val="0"/>
          <w:numId w:val="28"/>
        </w:numPr>
        <w:tabs>
          <w:tab w:val="left" w:leader="dot" w:pos="8640"/>
          <w:tab w:val="left" w:pos="10080"/>
        </w:tabs>
        <w:spacing w:line="220" w:lineRule="exact"/>
        <w:ind w:left="270" w:hanging="270"/>
        <w:jc w:val="both"/>
        <w:rPr>
          <w:b/>
          <w:color w:val="auto"/>
          <w:sz w:val="22"/>
          <w:szCs w:val="22"/>
        </w:rPr>
      </w:pPr>
      <w:r w:rsidRPr="00BE77B8">
        <w:rPr>
          <w:b/>
          <w:sz w:val="22"/>
          <w:szCs w:val="22"/>
        </w:rPr>
        <w:t>Meeting Adjournment</w:t>
      </w:r>
    </w:p>
    <w:p w14:paraId="09B7715A" w14:textId="31078324" w:rsidR="00A27712" w:rsidRPr="00BE77B8" w:rsidRDefault="00316C5D" w:rsidP="00855B40">
      <w:pPr>
        <w:spacing w:line="220" w:lineRule="exact"/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br/>
      </w:r>
      <w:r w:rsidR="00E00128" w:rsidRPr="00BE77B8">
        <w:rPr>
          <w:b/>
          <w:sz w:val="22"/>
          <w:szCs w:val="22"/>
        </w:rPr>
        <w:t>Next M</w:t>
      </w:r>
      <w:r w:rsidR="00FD6397" w:rsidRPr="00BE77B8">
        <w:rPr>
          <w:b/>
          <w:sz w:val="22"/>
          <w:szCs w:val="22"/>
        </w:rPr>
        <w:t>eeting</w:t>
      </w:r>
      <w:r w:rsidR="00E745F4" w:rsidRPr="00BE77B8">
        <w:rPr>
          <w:b/>
          <w:sz w:val="22"/>
          <w:szCs w:val="22"/>
        </w:rPr>
        <w:t xml:space="preserve"> </w:t>
      </w:r>
      <w:r w:rsidR="00742992" w:rsidRPr="00BE77B8">
        <w:rPr>
          <w:b/>
          <w:sz w:val="22"/>
          <w:szCs w:val="22"/>
        </w:rPr>
        <w:t xml:space="preserve">January 26, 2022 </w:t>
      </w:r>
      <w:r w:rsidR="004345FD" w:rsidRPr="00BE77B8">
        <w:rPr>
          <w:b/>
          <w:sz w:val="22"/>
          <w:szCs w:val="22"/>
        </w:rPr>
        <w:t xml:space="preserve">at </w:t>
      </w:r>
      <w:r w:rsidR="00A27712" w:rsidRPr="00BE77B8">
        <w:rPr>
          <w:b/>
          <w:sz w:val="22"/>
          <w:szCs w:val="22"/>
        </w:rPr>
        <w:t>8:30 am</w:t>
      </w:r>
    </w:p>
    <w:p w14:paraId="3F235B28" w14:textId="35863355" w:rsidR="00AC2110" w:rsidRPr="00BE77B8" w:rsidRDefault="004345FD" w:rsidP="00AC2110">
      <w:pPr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DEQ Board Room 1015</w:t>
      </w:r>
    </w:p>
    <w:p w14:paraId="786C0896" w14:textId="557E1ACE" w:rsidR="004345FD" w:rsidRPr="00BE77B8" w:rsidRDefault="004345FD" w:rsidP="00AC2110">
      <w:pPr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195 North 1950 West</w:t>
      </w:r>
    </w:p>
    <w:p w14:paraId="61D7328A" w14:textId="678954E5" w:rsidR="004345FD" w:rsidRPr="00BE77B8" w:rsidRDefault="004345FD" w:rsidP="00AC2110">
      <w:pPr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>Salt Lake City, UT 84116</w:t>
      </w:r>
    </w:p>
    <w:p w14:paraId="1A8AC357" w14:textId="79BE285B" w:rsidR="00516F2A" w:rsidRPr="00BE77B8" w:rsidRDefault="00516F2A" w:rsidP="00AC2110">
      <w:pPr>
        <w:jc w:val="center"/>
        <w:rPr>
          <w:b/>
          <w:sz w:val="22"/>
          <w:szCs w:val="22"/>
        </w:rPr>
      </w:pPr>
      <w:r w:rsidRPr="00BE77B8">
        <w:rPr>
          <w:b/>
          <w:sz w:val="22"/>
          <w:szCs w:val="22"/>
        </w:rPr>
        <w:t xml:space="preserve">Via </w:t>
      </w:r>
      <w:hyperlink r:id="rId9" w:history="1">
        <w:r w:rsidRPr="00BE77B8">
          <w:rPr>
            <w:rStyle w:val="Hyperlink"/>
            <w:b/>
            <w:sz w:val="22"/>
            <w:szCs w:val="22"/>
          </w:rPr>
          <w:t>Zoom</w:t>
        </w:r>
      </w:hyperlink>
      <w:r w:rsidR="00CE0C17" w:rsidRPr="00BE77B8">
        <w:rPr>
          <w:b/>
          <w:sz w:val="22"/>
          <w:szCs w:val="22"/>
        </w:rPr>
        <w:t xml:space="preserve"> </w:t>
      </w:r>
    </w:p>
    <w:p w14:paraId="64900F98" w14:textId="77777777" w:rsidR="00DC50DE" w:rsidRDefault="00DC50DE" w:rsidP="00855B40">
      <w:pPr>
        <w:jc w:val="both"/>
        <w:rPr>
          <w:sz w:val="16"/>
          <w:szCs w:val="16"/>
        </w:rPr>
      </w:pPr>
    </w:p>
    <w:p w14:paraId="0A17EB6A" w14:textId="77777777" w:rsidR="00673DB8" w:rsidRDefault="00673DB8" w:rsidP="00855B40">
      <w:pPr>
        <w:jc w:val="both"/>
        <w:rPr>
          <w:sz w:val="16"/>
          <w:szCs w:val="16"/>
        </w:rPr>
      </w:pPr>
    </w:p>
    <w:p w14:paraId="4BCE6F43" w14:textId="77777777" w:rsidR="00236AFA" w:rsidRPr="00236AFA" w:rsidRDefault="00236AFA" w:rsidP="00236AFA">
      <w:pPr>
        <w:jc w:val="both"/>
        <w:rPr>
          <w:b/>
          <w:sz w:val="16"/>
          <w:szCs w:val="16"/>
        </w:rPr>
      </w:pPr>
      <w:r w:rsidRPr="00236AFA">
        <w:rPr>
          <w:sz w:val="16"/>
          <w:szCs w:val="16"/>
        </w:rPr>
        <w:lastRenderedPageBreak/>
        <w:t xml:space="preserve">In compliance with the American Disabilities Act, individuals with special needs (including auxiliary communicative aids and services) should contact Larene Wyss, Office of Human resources, at (801) 536-4281, TDD (801) 536-4284, or by email at </w:t>
      </w:r>
      <w:hyperlink r:id="rId10" w:history="1">
        <w:r w:rsidRPr="00236AFA">
          <w:rPr>
            <w:rStyle w:val="Hyperlink"/>
            <w:sz w:val="16"/>
            <w:szCs w:val="16"/>
          </w:rPr>
          <w:t>lwyss@utah.gov</w:t>
        </w:r>
      </w:hyperlink>
      <w:r w:rsidRPr="00236AFA">
        <w:rPr>
          <w:sz w:val="16"/>
          <w:szCs w:val="16"/>
        </w:rPr>
        <w:t xml:space="preserve"> at least five working days prior to the scheduled meeting.</w:t>
      </w:r>
    </w:p>
    <w:p w14:paraId="463A7605" w14:textId="5F671566" w:rsidR="00236AFA" w:rsidRDefault="00236AFA" w:rsidP="00855B40">
      <w:pPr>
        <w:jc w:val="both"/>
        <w:rPr>
          <w:sz w:val="16"/>
          <w:szCs w:val="16"/>
        </w:rPr>
      </w:pPr>
    </w:p>
    <w:p w14:paraId="4F3A35FC" w14:textId="55C30D2D" w:rsidR="00236AFA" w:rsidRDefault="00236AFA" w:rsidP="00236AFA">
      <w:pPr>
        <w:jc w:val="both"/>
        <w:rPr>
          <w:b/>
          <w:sz w:val="16"/>
          <w:szCs w:val="16"/>
        </w:rPr>
      </w:pPr>
      <w:r w:rsidRPr="00685948">
        <w:rPr>
          <w:b/>
          <w:sz w:val="16"/>
          <w:szCs w:val="16"/>
        </w:rPr>
        <w:t xml:space="preserve">Revised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DATE \@ "M/d/yyyy" </w:instrText>
      </w:r>
      <w:r>
        <w:rPr>
          <w:b/>
          <w:sz w:val="16"/>
          <w:szCs w:val="16"/>
        </w:rPr>
        <w:fldChar w:fldCharType="separate"/>
      </w:r>
      <w:r w:rsidR="007A524C">
        <w:rPr>
          <w:b/>
          <w:noProof/>
          <w:sz w:val="16"/>
          <w:szCs w:val="16"/>
        </w:rPr>
        <w:t>12/2/2021</w:t>
      </w:r>
      <w:r>
        <w:rPr>
          <w:b/>
          <w:sz w:val="16"/>
          <w:szCs w:val="16"/>
        </w:rPr>
        <w:fldChar w:fldCharType="end"/>
      </w:r>
    </w:p>
    <w:p w14:paraId="6501BEDE" w14:textId="0B064277" w:rsidR="000A0CCE" w:rsidRDefault="00673DB8" w:rsidP="00855B40">
      <w:pPr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0A117B" w:rsidRPr="00732BD4">
        <w:rPr>
          <w:sz w:val="16"/>
          <w:szCs w:val="16"/>
        </w:rPr>
        <w:t>WQ</w:t>
      </w:r>
      <w:r w:rsidR="00813E61" w:rsidRPr="00732BD4">
        <w:rPr>
          <w:sz w:val="16"/>
          <w:szCs w:val="16"/>
        </w:rPr>
        <w:t>-202</w:t>
      </w:r>
      <w:r w:rsidR="008D1607">
        <w:rPr>
          <w:sz w:val="16"/>
          <w:szCs w:val="16"/>
        </w:rPr>
        <w:t>1</w:t>
      </w:r>
      <w:r w:rsidR="001C5647">
        <w:rPr>
          <w:sz w:val="16"/>
          <w:szCs w:val="16"/>
        </w:rPr>
        <w:t>-</w:t>
      </w:r>
      <w:r w:rsidR="009C2E22">
        <w:rPr>
          <w:sz w:val="16"/>
          <w:szCs w:val="16"/>
        </w:rPr>
        <w:t xml:space="preserve"> </w:t>
      </w:r>
      <w:r w:rsidR="00B66606">
        <w:rPr>
          <w:sz w:val="16"/>
          <w:szCs w:val="16"/>
        </w:rPr>
        <w:t>029642</w:t>
      </w:r>
    </w:p>
    <w:sectPr w:rsidR="000A0CCE" w:rsidSect="00BE77B8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47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AD3E" w14:textId="77777777" w:rsidR="001C256F" w:rsidRDefault="001C256F">
      <w:r>
        <w:separator/>
      </w:r>
    </w:p>
  </w:endnote>
  <w:endnote w:type="continuationSeparator" w:id="0">
    <w:p w14:paraId="64CA0C24" w14:textId="77777777" w:rsidR="001C256F" w:rsidRDefault="001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4E68" w14:textId="77777777" w:rsidR="00153499" w:rsidRDefault="00153499" w:rsidP="009B5E12">
    <w:pPr>
      <w:pStyle w:val="ReturnAddress"/>
      <w:framePr w:w="0" w:hRule="auto" w:hSpace="0" w:vSpace="0" w:wrap="auto" w:vAnchor="margin" w:hAnchor="text" w:xAlign="left" w:yAlign="inline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195 North 1950 West • Salt Lake City, UT                                                                                                                                                                </w:t>
    </w:r>
  </w:p>
  <w:p w14:paraId="2E3AB357" w14:textId="77777777" w:rsidR="00153499" w:rsidRDefault="00153499" w:rsidP="009B5E12">
    <w:pPr>
      <w:pStyle w:val="ReturnAddress"/>
      <w:framePr w:w="0" w:hRule="auto" w:hSpace="0" w:vSpace="0" w:wrap="auto" w:vAnchor="margin" w:hAnchor="text" w:xAlign="left" w:yAlign="inline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Mailing Address:  </w:t>
    </w:r>
    <w:r w:rsidR="00000F78">
      <w:rPr>
        <w:rFonts w:ascii="Times" w:hAnsi="Times"/>
        <w:caps w:val="0"/>
        <w:sz w:val="16"/>
      </w:rPr>
      <w:t>PO</w:t>
    </w:r>
    <w:r>
      <w:rPr>
        <w:rFonts w:ascii="Times" w:hAnsi="Times"/>
        <w:caps w:val="0"/>
        <w:sz w:val="16"/>
      </w:rPr>
      <w:t xml:space="preserve"> Box 144870 • Salt Lake City, UT  84114-4870                                                                                                                 </w:t>
    </w:r>
  </w:p>
  <w:p w14:paraId="1CFED5FE" w14:textId="77777777" w:rsidR="00153499" w:rsidRDefault="00153499" w:rsidP="009B5E12">
    <w:pPr>
      <w:pStyle w:val="ReturnAddress"/>
      <w:framePr w:w="0" w:hRule="auto" w:hSpace="0" w:vSpace="0" w:wrap="auto" w:vAnchor="margin" w:hAnchor="text" w:xAlign="left" w:yAlign="inline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Telephone (801) 536-4300 • Fax (801) 536-4301 • T</w:t>
    </w:r>
    <w:r w:rsidR="00DA3384">
      <w:rPr>
        <w:rFonts w:ascii="Times" w:hAnsi="Times"/>
        <w:caps w:val="0"/>
        <w:sz w:val="16"/>
      </w:rPr>
      <w:t>DD</w:t>
    </w:r>
    <w:r>
      <w:rPr>
        <w:rFonts w:ascii="Times" w:hAnsi="Times"/>
        <w:caps w:val="0"/>
        <w:sz w:val="16"/>
      </w:rPr>
      <w:t xml:space="preserve"> (801) 536-4284</w:t>
    </w:r>
  </w:p>
  <w:p w14:paraId="77642C64" w14:textId="2FAA1D3E" w:rsidR="00153499" w:rsidRPr="00633A2A" w:rsidRDefault="00570B02" w:rsidP="009B5E12">
    <w:pPr>
      <w:pStyle w:val="ReturnAddress"/>
      <w:framePr w:w="0" w:hRule="auto" w:hSpace="0" w:vSpace="0" w:wrap="auto" w:vAnchor="margin" w:hAnchor="text" w:xAlign="left" w:yAlign="inline"/>
      <w:spacing w:line="180" w:lineRule="atLeast"/>
      <w:ind w:right="-245"/>
      <w:rPr>
        <w:rFonts w:ascii="Times" w:hAnsi="Times"/>
        <w:i/>
        <w:iCs/>
        <w:caps w:val="0"/>
        <w:sz w:val="14"/>
      </w:rPr>
    </w:pPr>
    <w:hyperlink r:id="rId1" w:history="1">
      <w:r w:rsidR="00BA4765" w:rsidRPr="00597531">
        <w:rPr>
          <w:rStyle w:val="Hyperlink"/>
          <w:rFonts w:ascii="Times" w:hAnsi="Times"/>
          <w:i/>
          <w:iCs/>
          <w:caps w:val="0"/>
          <w:sz w:val="14"/>
        </w:rPr>
        <w:t>www.deq.utah.gov</w:t>
      </w:r>
    </w:hyperlink>
    <w:r w:rsidR="00BA4765">
      <w:rPr>
        <w:rFonts w:ascii="Times" w:hAnsi="Times"/>
        <w:i/>
        <w:iCs/>
        <w:caps w:val="0"/>
        <w:sz w:val="14"/>
      </w:rPr>
      <w:t xml:space="preserve"> </w:t>
    </w:r>
  </w:p>
  <w:p w14:paraId="5907DE3B" w14:textId="77777777" w:rsidR="00153499" w:rsidRPr="00633A2A" w:rsidRDefault="00153499" w:rsidP="009B5E12">
    <w:pPr>
      <w:pStyle w:val="ReturnAddress"/>
      <w:framePr w:w="0" w:hRule="auto" w:hSpace="0" w:vSpace="0" w:wrap="auto" w:vAnchor="margin" w:hAnchor="text" w:xAlign="left" w:yAlign="inline"/>
      <w:spacing w:line="180" w:lineRule="atLeast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14:paraId="1DE55879" w14:textId="77777777" w:rsidR="000A71D3" w:rsidRDefault="000A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6789" w14:textId="77777777" w:rsidR="001C256F" w:rsidRDefault="001C256F">
      <w:r>
        <w:separator/>
      </w:r>
    </w:p>
  </w:footnote>
  <w:footnote w:type="continuationSeparator" w:id="0">
    <w:p w14:paraId="3DC78119" w14:textId="77777777" w:rsidR="001C256F" w:rsidRDefault="001C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DA15" w14:textId="0E719556" w:rsidR="009C06A5" w:rsidRDefault="009726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C32FBFA" wp14:editId="40246D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B58CE" w14:textId="77777777" w:rsidR="0097267D" w:rsidRDefault="0097267D" w:rsidP="009726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2FBF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20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0ABB58CE" w14:textId="77777777" w:rsidR="0097267D" w:rsidRDefault="0097267D" w:rsidP="009726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31A6" w14:textId="367AC941" w:rsidR="000D51CE" w:rsidRPr="00A64AFD" w:rsidRDefault="000D51CE" w:rsidP="000D51CE">
    <w:pPr>
      <w:pStyle w:val="Header"/>
      <w:rPr>
        <w:rStyle w:val="PageNumber"/>
      </w:rPr>
    </w:pPr>
    <w:r w:rsidRPr="00A64AFD">
      <w:t xml:space="preserve">Page </w:t>
    </w:r>
    <w:r w:rsidRPr="00A64AFD">
      <w:rPr>
        <w:rStyle w:val="PageNumber"/>
      </w:rPr>
      <w:fldChar w:fldCharType="begin"/>
    </w:r>
    <w:r w:rsidRPr="00A64AFD">
      <w:rPr>
        <w:rStyle w:val="PageNumber"/>
      </w:rPr>
      <w:instrText xml:space="preserve"> PAGE </w:instrText>
    </w:r>
    <w:r w:rsidRPr="00A64AFD">
      <w:rPr>
        <w:rStyle w:val="PageNumber"/>
      </w:rPr>
      <w:fldChar w:fldCharType="separate"/>
    </w:r>
    <w:r w:rsidRPr="00A64AFD">
      <w:rPr>
        <w:rStyle w:val="PageNumber"/>
      </w:rPr>
      <w:t>2</w:t>
    </w:r>
    <w:r w:rsidRPr="00A64AFD">
      <w:rPr>
        <w:rStyle w:val="PageNumber"/>
      </w:rPr>
      <w:fldChar w:fldCharType="end"/>
    </w:r>
  </w:p>
  <w:p w14:paraId="7C33FA46" w14:textId="77777777" w:rsidR="000D51CE" w:rsidRPr="00A64AFD" w:rsidRDefault="000D51CE" w:rsidP="000D51CE">
    <w:pPr>
      <w:pStyle w:val="Header"/>
      <w:rPr>
        <w:rStyle w:val="PageNumber"/>
      </w:rPr>
    </w:pPr>
    <w:r w:rsidRPr="00A64AFD">
      <w:rPr>
        <w:rStyle w:val="PageNumber"/>
      </w:rPr>
      <w:t>August 25, 2021</w:t>
    </w:r>
  </w:p>
  <w:p w14:paraId="06AAE901" w14:textId="5BCE4433" w:rsidR="00395DB8" w:rsidRPr="00A64AFD" w:rsidRDefault="0097267D" w:rsidP="0013094E">
    <w:pPr>
      <w:pStyle w:val="Header"/>
      <w:rPr>
        <w:rStyle w:val="PageNumber"/>
      </w:rPr>
    </w:pPr>
    <w:r w:rsidRPr="00A64AFD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DC1ADA" wp14:editId="3CBD1B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89DA" w14:textId="77777777" w:rsidR="0097267D" w:rsidRDefault="0097267D" w:rsidP="009726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1AD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07.6pt;height:203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E9089DA" w14:textId="77777777" w:rsidR="0097267D" w:rsidRDefault="0097267D" w:rsidP="009726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95DB8" w:rsidRPr="00A64AFD">
      <w:rPr>
        <w:rStyle w:val="PageNumber"/>
      </w:rPr>
      <w:t xml:space="preserve">Water Quality Board </w:t>
    </w:r>
    <w:r w:rsidR="000D51CE" w:rsidRPr="00A64AFD">
      <w:rPr>
        <w:rStyle w:val="PageNumber"/>
      </w:rPr>
      <w:t xml:space="preserve"> </w:t>
    </w:r>
  </w:p>
  <w:p w14:paraId="6443FA77" w14:textId="23F9BB35" w:rsidR="000D51CE" w:rsidRPr="00A64AFD" w:rsidRDefault="000D51CE" w:rsidP="0013094E">
    <w:pPr>
      <w:pStyle w:val="Header"/>
      <w:rPr>
        <w:rStyle w:val="PageNumber"/>
      </w:rPr>
    </w:pPr>
    <w:r w:rsidRPr="00A64AFD">
      <w:rPr>
        <w:rStyle w:val="PageNumber"/>
      </w:rPr>
      <w:t>Agenda</w:t>
    </w:r>
  </w:p>
  <w:p w14:paraId="65B98009" w14:textId="77777777" w:rsidR="00395DB8" w:rsidRPr="0013094E" w:rsidRDefault="00395DB8" w:rsidP="00130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DB7" w14:textId="1646B28C" w:rsidR="000A71D3" w:rsidRPr="008D1607" w:rsidRDefault="00570B02" w:rsidP="008D1607">
    <w:pPr>
      <w:pStyle w:val="Header"/>
      <w:tabs>
        <w:tab w:val="left" w:pos="6949"/>
      </w:tabs>
      <w:spacing w:before="25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A4A8BB" wp14:editId="313C5F61">
              <wp:simplePos x="0" y="0"/>
              <wp:positionH relativeFrom="margin">
                <wp:align>right</wp:align>
              </wp:positionH>
              <wp:positionV relativeFrom="paragraph">
                <wp:posOffset>-111125</wp:posOffset>
              </wp:positionV>
              <wp:extent cx="1677670" cy="1501140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A691" w14:textId="77777777" w:rsidR="008D1607" w:rsidRPr="003834D9" w:rsidRDefault="008D1607" w:rsidP="003834D9">
                          <w:pPr>
                            <w:jc w:val="right"/>
                            <w:rPr>
                              <w:b/>
                              <w:bCs/>
                              <w:sz w:val="16"/>
                            </w:rPr>
                          </w:pPr>
                          <w:r w:rsidRPr="003834D9">
                            <w:rPr>
                              <w:b/>
                              <w:bCs/>
                              <w:sz w:val="16"/>
                            </w:rPr>
                            <w:t>Water Quality Board</w:t>
                          </w:r>
                        </w:p>
                        <w:p w14:paraId="5422524B" w14:textId="2B2D8029" w:rsidR="008D1607" w:rsidRDefault="008D1607" w:rsidP="00C62ED8">
                          <w:pPr>
                            <w:ind w:left="270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 xml:space="preserve">            </w:t>
                          </w:r>
                          <w:r w:rsidR="00C62ED8">
                            <w:rPr>
                              <w:sz w:val="16"/>
                            </w:rPr>
                            <w:t xml:space="preserve"> </w:t>
                          </w:r>
                          <w:r w:rsidRPr="003834D9">
                            <w:rPr>
                              <w:sz w:val="16"/>
                            </w:rPr>
                            <w:t xml:space="preserve"> Steven K. Earley</w:t>
                          </w:r>
                          <w:r w:rsidR="00C62ED8">
                            <w:rPr>
                              <w:sz w:val="16"/>
                            </w:rPr>
                            <w:t>, Chair</w:t>
                          </w:r>
                        </w:p>
                        <w:p w14:paraId="0B9A6BEE" w14:textId="6DD4A203" w:rsidR="00C62ED8" w:rsidRPr="003834D9" w:rsidRDefault="00C62ED8" w:rsidP="00C62ED8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>James Webb</w:t>
                          </w:r>
                          <w:r>
                            <w:rPr>
                              <w:sz w:val="16"/>
                            </w:rPr>
                            <w:t>, Vice Chair</w:t>
                          </w:r>
                        </w:p>
                        <w:p w14:paraId="43BBD7A5" w14:textId="1E20B18C" w:rsidR="008D1607" w:rsidRDefault="008D1607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>Brandon Gordon</w:t>
                          </w:r>
                        </w:p>
                        <w:p w14:paraId="67480CA4" w14:textId="349F5698" w:rsidR="00BC4BCE" w:rsidRDefault="00BC4BCE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Michela Harris</w:t>
                          </w:r>
                        </w:p>
                        <w:p w14:paraId="5FC9DF0E" w14:textId="4CF14606" w:rsidR="00BC4BCE" w:rsidRDefault="00BC4BCE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Joseph Havasi</w:t>
                          </w:r>
                        </w:p>
                        <w:p w14:paraId="5F182A45" w14:textId="44EDD3A7" w:rsidR="00BC4BCE" w:rsidRDefault="00BC4BCE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Trevor Heaton</w:t>
                          </w:r>
                        </w:p>
                        <w:p w14:paraId="184CAAF6" w14:textId="77777777" w:rsidR="008D1607" w:rsidRDefault="008D1607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>Michael D. Luers</w:t>
                          </w:r>
                        </w:p>
                        <w:p w14:paraId="504766EC" w14:textId="77777777" w:rsidR="008D1607" w:rsidRPr="003834D9" w:rsidRDefault="008D1607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 xml:space="preserve">Emily Niehaus </w:t>
                          </w:r>
                        </w:p>
                        <w:p w14:paraId="5E44577B" w14:textId="77777777" w:rsidR="008D1607" w:rsidRPr="003834D9" w:rsidRDefault="008D1607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>Kimberly D. Shelley</w:t>
                          </w:r>
                        </w:p>
                        <w:p w14:paraId="54454FEE" w14:textId="77777777" w:rsidR="008D1607" w:rsidRPr="003834D9" w:rsidRDefault="008D1607" w:rsidP="003834D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3834D9">
                            <w:rPr>
                              <w:sz w:val="16"/>
                            </w:rPr>
                            <w:t>Dr. Erica Brown Gaddis</w:t>
                          </w:r>
                        </w:p>
                        <w:p w14:paraId="021851FB" w14:textId="77777777" w:rsidR="008D1607" w:rsidRPr="003834D9" w:rsidRDefault="008D1607" w:rsidP="003834D9">
                          <w:pPr>
                            <w:jc w:val="right"/>
                            <w:rPr>
                              <w:i/>
                              <w:iCs/>
                              <w:sz w:val="16"/>
                            </w:rPr>
                          </w:pPr>
                          <w:r w:rsidRPr="003834D9">
                            <w:rPr>
                              <w:i/>
                              <w:iCs/>
                              <w:sz w:val="16"/>
                            </w:rPr>
                            <w:t xml:space="preserve"> Executive 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4A8B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0.9pt;margin-top:-8.75pt;width:132.1pt;height:11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bx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" stroked="f">
              <v:textbox>
                <w:txbxContent>
                  <w:p w14:paraId="613FA691" w14:textId="77777777" w:rsidR="008D1607" w:rsidRPr="003834D9" w:rsidRDefault="008D1607" w:rsidP="003834D9">
                    <w:pPr>
                      <w:jc w:val="right"/>
                      <w:rPr>
                        <w:b/>
                        <w:bCs/>
                        <w:sz w:val="16"/>
                      </w:rPr>
                    </w:pPr>
                    <w:r w:rsidRPr="003834D9">
                      <w:rPr>
                        <w:b/>
                        <w:bCs/>
                        <w:sz w:val="16"/>
                      </w:rPr>
                      <w:t>Water Quality Board</w:t>
                    </w:r>
                  </w:p>
                  <w:p w14:paraId="5422524B" w14:textId="2B2D8029" w:rsidR="008D1607" w:rsidRDefault="008D1607" w:rsidP="00C62ED8">
                    <w:pPr>
                      <w:ind w:left="270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 xml:space="preserve">            </w:t>
                    </w:r>
                    <w:r w:rsidR="00C62ED8">
                      <w:rPr>
                        <w:sz w:val="16"/>
                      </w:rPr>
                      <w:t xml:space="preserve"> </w:t>
                    </w:r>
                    <w:r w:rsidRPr="003834D9">
                      <w:rPr>
                        <w:sz w:val="16"/>
                      </w:rPr>
                      <w:t xml:space="preserve"> Steven K. Earley</w:t>
                    </w:r>
                    <w:r w:rsidR="00C62ED8">
                      <w:rPr>
                        <w:sz w:val="16"/>
                      </w:rPr>
                      <w:t>, Chair</w:t>
                    </w:r>
                  </w:p>
                  <w:p w14:paraId="0B9A6BEE" w14:textId="6DD4A203" w:rsidR="00C62ED8" w:rsidRPr="003834D9" w:rsidRDefault="00C62ED8" w:rsidP="00C62ED8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>James Webb</w:t>
                    </w:r>
                    <w:r>
                      <w:rPr>
                        <w:sz w:val="16"/>
                      </w:rPr>
                      <w:t>, Vice Chair</w:t>
                    </w:r>
                  </w:p>
                  <w:p w14:paraId="43BBD7A5" w14:textId="1E20B18C" w:rsidR="008D1607" w:rsidRDefault="008D1607" w:rsidP="003834D9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>Brandon Gordon</w:t>
                    </w:r>
                  </w:p>
                  <w:p w14:paraId="67480CA4" w14:textId="349F5698" w:rsidR="00BC4BCE" w:rsidRDefault="00BC4BCE" w:rsidP="003834D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Michela Harris</w:t>
                    </w:r>
                  </w:p>
                  <w:p w14:paraId="5FC9DF0E" w14:textId="4CF14606" w:rsidR="00BC4BCE" w:rsidRDefault="00BC4BCE" w:rsidP="003834D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Joseph Havasi</w:t>
                    </w:r>
                  </w:p>
                  <w:p w14:paraId="5F182A45" w14:textId="44EDD3A7" w:rsidR="00BC4BCE" w:rsidRDefault="00BC4BCE" w:rsidP="003834D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Trevor Heaton</w:t>
                    </w:r>
                  </w:p>
                  <w:p w14:paraId="184CAAF6" w14:textId="77777777" w:rsidR="008D1607" w:rsidRDefault="008D1607" w:rsidP="003834D9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>Michael D. Luers</w:t>
                    </w:r>
                  </w:p>
                  <w:p w14:paraId="504766EC" w14:textId="77777777" w:rsidR="008D1607" w:rsidRPr="003834D9" w:rsidRDefault="008D1607" w:rsidP="003834D9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 xml:space="preserve">Emily Niehaus </w:t>
                    </w:r>
                  </w:p>
                  <w:p w14:paraId="5E44577B" w14:textId="77777777" w:rsidR="008D1607" w:rsidRPr="003834D9" w:rsidRDefault="008D1607" w:rsidP="003834D9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>Kimberly D. Shelley</w:t>
                    </w:r>
                  </w:p>
                  <w:p w14:paraId="54454FEE" w14:textId="77777777" w:rsidR="008D1607" w:rsidRPr="003834D9" w:rsidRDefault="008D1607" w:rsidP="003834D9">
                    <w:pPr>
                      <w:jc w:val="right"/>
                      <w:rPr>
                        <w:sz w:val="16"/>
                      </w:rPr>
                    </w:pPr>
                    <w:r w:rsidRPr="003834D9">
                      <w:rPr>
                        <w:sz w:val="16"/>
                      </w:rPr>
                      <w:t>Dr. Erica Brown Gaddis</w:t>
                    </w:r>
                  </w:p>
                  <w:p w14:paraId="021851FB" w14:textId="77777777" w:rsidR="008D1607" w:rsidRPr="003834D9" w:rsidRDefault="008D1607" w:rsidP="003834D9">
                    <w:pPr>
                      <w:jc w:val="right"/>
                      <w:rPr>
                        <w:i/>
                        <w:iCs/>
                        <w:sz w:val="16"/>
                      </w:rPr>
                    </w:pPr>
                    <w:r w:rsidRPr="003834D9">
                      <w:rPr>
                        <w:i/>
                        <w:iCs/>
                        <w:sz w:val="16"/>
                      </w:rPr>
                      <w:t xml:space="preserve"> Executive Secretary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2EA7"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08CD21" wp14:editId="3D42BC9C">
              <wp:simplePos x="0" y="0"/>
              <wp:positionH relativeFrom="column">
                <wp:posOffset>1209675</wp:posOffset>
              </wp:positionH>
              <wp:positionV relativeFrom="paragraph">
                <wp:posOffset>-118746</wp:posOffset>
              </wp:positionV>
              <wp:extent cx="2004695" cy="134302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A1268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14:paraId="1271174C" w14:textId="77777777" w:rsidR="008D1607" w:rsidRPr="00E64E48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2"/>
                              <w:szCs w:val="12"/>
                            </w:rPr>
                          </w:pPr>
                        </w:p>
                        <w:p w14:paraId="1797674C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Kimberly D. Shelley</w:t>
                          </w:r>
                        </w:p>
                        <w:p w14:paraId="26629A4A" w14:textId="7FD08B56" w:rsidR="008D1607" w:rsidRDefault="008D1607" w:rsidP="003834D9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Executive Director</w:t>
                          </w:r>
                        </w:p>
                        <w:p w14:paraId="2FC5CDE5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14:paraId="527888D5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WATER QUALITY</w:t>
                          </w:r>
                        </w:p>
                        <w:p w14:paraId="75262785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Erica Brown Gaddis, PhD</w:t>
                          </w:r>
                        </w:p>
                        <w:p w14:paraId="53C718D8" w14:textId="77777777" w:rsidR="008D1607" w:rsidRPr="00CF76B9" w:rsidRDefault="008D1607" w:rsidP="003834D9">
                          <w:pPr>
                            <w:pStyle w:val="Heading8"/>
                            <w:rPr>
                              <w:sz w:val="16"/>
                              <w:szCs w:val="16"/>
                            </w:rPr>
                          </w:pPr>
                          <w:r w:rsidRPr="00CF76B9"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8CD21" id="Text Box 7" o:spid="_x0000_s1029" type="#_x0000_t202" style="position:absolute;margin-left:95.25pt;margin-top:-9.35pt;width:157.8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vx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" stroked="f">
              <v:textbox>
                <w:txbxContent>
                  <w:p w14:paraId="790A1268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14:paraId="1271174C" w14:textId="77777777" w:rsidR="008D1607" w:rsidRPr="00E64E48" w:rsidRDefault="008D1607" w:rsidP="003834D9">
                    <w:pPr>
                      <w:jc w:val="center"/>
                      <w:rPr>
                        <w:rFonts w:ascii="Times" w:hAnsi="Times"/>
                        <w:sz w:val="12"/>
                        <w:szCs w:val="12"/>
                      </w:rPr>
                    </w:pPr>
                  </w:p>
                  <w:p w14:paraId="1797674C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Kimberly D. Shelley</w:t>
                    </w:r>
                  </w:p>
                  <w:p w14:paraId="26629A4A" w14:textId="7FD08B56" w:rsidR="008D1607" w:rsidRDefault="008D1607" w:rsidP="003834D9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Executive Director</w:t>
                    </w:r>
                  </w:p>
                  <w:p w14:paraId="2FC5CDE5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14:paraId="527888D5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WATER QUALITY</w:t>
                    </w:r>
                  </w:p>
                  <w:p w14:paraId="75262785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Erica Brown Gaddis, PhD</w:t>
                    </w:r>
                  </w:p>
                  <w:p w14:paraId="53C718D8" w14:textId="77777777" w:rsidR="008D1607" w:rsidRPr="00CF76B9" w:rsidRDefault="008D1607" w:rsidP="003834D9">
                    <w:pPr>
                      <w:pStyle w:val="Heading8"/>
                      <w:rPr>
                        <w:sz w:val="16"/>
                        <w:szCs w:val="16"/>
                      </w:rPr>
                    </w:pPr>
                    <w:r w:rsidRPr="00CF76B9">
                      <w:rPr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CE0C1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947B5F" wp14:editId="53C53048">
              <wp:simplePos x="0" y="0"/>
              <wp:positionH relativeFrom="column">
                <wp:posOffset>-586740</wp:posOffset>
              </wp:positionH>
              <wp:positionV relativeFrom="paragraph">
                <wp:posOffset>894715</wp:posOffset>
              </wp:positionV>
              <wp:extent cx="1617345" cy="67056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10F64E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14:paraId="5DC5CE06" w14:textId="77777777" w:rsidR="008D1607" w:rsidRDefault="008D1607" w:rsidP="003834D9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14:paraId="087DA528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14:paraId="5735B55D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DEIDRE HENDERSON</w:t>
                          </w:r>
                        </w:p>
                        <w:p w14:paraId="427B95B7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47B5F" id="Text Box 8" o:spid="_x0000_s1030" type="#_x0000_t202" style="position:absolute;margin-left:-46.2pt;margin-top:70.45pt;width:127.35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" filled="f" stroked="f">
              <v:textbox>
                <w:txbxContent>
                  <w:p w14:paraId="1810F64E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14:paraId="5DC5CE06" w14:textId="77777777" w:rsidR="008D1607" w:rsidRDefault="008D1607" w:rsidP="003834D9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14:paraId="087DA528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14:paraId="5735B55D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DEIDRE HENDERSON</w:t>
                    </w:r>
                  </w:p>
                  <w:p w14:paraId="427B95B7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Lieutenant 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1607"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B5C995" wp14:editId="1F03452E">
              <wp:simplePos x="0" y="0"/>
              <wp:positionH relativeFrom="column">
                <wp:posOffset>-609600</wp:posOffset>
              </wp:positionH>
              <wp:positionV relativeFrom="paragraph">
                <wp:posOffset>609600</wp:posOffset>
              </wp:positionV>
              <wp:extent cx="1676400" cy="266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B5AA9" w14:textId="77777777" w:rsidR="008D1607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" w:hAnsi="Times"/>
                                  <w:sz w:val="28"/>
                                </w:rPr>
                                <w:t>Utah</w:t>
                              </w:r>
                            </w:smartTag>
                          </w:smartTag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 </w:t>
                          </w:r>
                        </w:p>
                        <w:p w14:paraId="0C41BC52" w14:textId="77777777" w:rsidR="008D1607" w:rsidRPr="00CF76B9" w:rsidRDefault="008D1607" w:rsidP="003834D9">
                          <w:pPr>
                            <w:jc w:val="center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</w:p>
                        <w:p w14:paraId="50E24EBC" w14:textId="77777777" w:rsidR="008D1607" w:rsidRDefault="008D1607" w:rsidP="003834D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5C995" id="Text Box 9" o:spid="_x0000_s1031" type="#_x0000_t202" style="position:absolute;margin-left:-48pt;margin-top:48pt;width:13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5M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" filled="f" stroked="f">
              <v:textbox>
                <w:txbxContent>
                  <w:p w14:paraId="1A2B5AA9" w14:textId="77777777" w:rsidR="008D1607" w:rsidRDefault="008D1607" w:rsidP="003834D9">
                    <w:pPr>
                      <w:jc w:val="center"/>
                      <w:rPr>
                        <w:rFonts w:ascii="Times" w:hAnsi="Times"/>
                        <w:sz w:val="28"/>
                      </w:rPr>
                    </w:pPr>
                    <w:r>
                      <w:rPr>
                        <w:rFonts w:ascii="Times" w:hAnsi="Times"/>
                        <w:sz w:val="28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" w:hAnsi="Times"/>
                            <w:sz w:val="28"/>
                          </w:rPr>
                          <w:t>Utah</w:t>
                        </w:r>
                      </w:smartTag>
                    </w:smartTag>
                    <w:r>
                      <w:rPr>
                        <w:rFonts w:ascii="Times" w:hAnsi="Times"/>
                        <w:sz w:val="28"/>
                      </w:rPr>
                      <w:t xml:space="preserve"> </w:t>
                    </w:r>
                  </w:p>
                  <w:p w14:paraId="0C41BC52" w14:textId="77777777" w:rsidR="008D1607" w:rsidRPr="00CF76B9" w:rsidRDefault="008D1607" w:rsidP="003834D9">
                    <w:pPr>
                      <w:jc w:val="center"/>
                      <w:rPr>
                        <w:rFonts w:ascii="Times" w:hAnsi="Times"/>
                        <w:sz w:val="16"/>
                        <w:szCs w:val="16"/>
                      </w:rPr>
                    </w:pPr>
                  </w:p>
                  <w:p w14:paraId="50E24EBC" w14:textId="77777777" w:rsidR="008D1607" w:rsidRDefault="008D1607" w:rsidP="003834D9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1607"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81A67D" wp14:editId="17DCECC5">
              <wp:simplePos x="0" y="0"/>
              <wp:positionH relativeFrom="column">
                <wp:posOffset>1143000</wp:posOffset>
              </wp:positionH>
              <wp:positionV relativeFrom="paragraph">
                <wp:posOffset>-256540</wp:posOffset>
              </wp:positionV>
              <wp:extent cx="0" cy="1714500"/>
              <wp:effectExtent l="19050" t="19685" r="19050" b="27940"/>
              <wp:wrapSquare wrapText="bothSides"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81DAF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0.2pt" to="90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tY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" strokeweight="3pt">
              <w10:wrap type="square"/>
            </v:line>
          </w:pict>
        </mc:Fallback>
      </mc:AlternateContent>
    </w:r>
    <w:r w:rsidR="008D1607">
      <w:rPr>
        <w:noProof/>
        <w:sz w:val="20"/>
      </w:rPr>
      <w:drawing>
        <wp:anchor distT="0" distB="0" distL="114300" distR="114300" simplePos="0" relativeHeight="251669504" behindDoc="0" locked="0" layoutInCell="1" allowOverlap="1" wp14:anchorId="1173EF80" wp14:editId="27B7C23D">
          <wp:simplePos x="0" y="0"/>
          <wp:positionH relativeFrom="column">
            <wp:posOffset>-142875</wp:posOffset>
          </wp:positionH>
          <wp:positionV relativeFrom="paragraph">
            <wp:posOffset>-160020</wp:posOffset>
          </wp:positionV>
          <wp:extent cx="762000" cy="753745"/>
          <wp:effectExtent l="0" t="0" r="0" b="8255"/>
          <wp:wrapSquare wrapText="bothSides"/>
          <wp:docPr id="11" name="Picture 11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271"/>
    <w:multiLevelType w:val="hybridMultilevel"/>
    <w:tmpl w:val="53A8C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ACF"/>
    <w:multiLevelType w:val="hybridMultilevel"/>
    <w:tmpl w:val="665C4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40F0D"/>
    <w:multiLevelType w:val="hybridMultilevel"/>
    <w:tmpl w:val="94CCFC4E"/>
    <w:lvl w:ilvl="0" w:tplc="ED08E8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A86"/>
    <w:multiLevelType w:val="hybridMultilevel"/>
    <w:tmpl w:val="C540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4D0F"/>
    <w:multiLevelType w:val="hybridMultilevel"/>
    <w:tmpl w:val="50BEE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888"/>
    <w:multiLevelType w:val="hybridMultilevel"/>
    <w:tmpl w:val="B5D0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7BB9"/>
    <w:multiLevelType w:val="hybridMultilevel"/>
    <w:tmpl w:val="8FCC0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3D7"/>
    <w:multiLevelType w:val="hybridMultilevel"/>
    <w:tmpl w:val="3A98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32E66A7"/>
    <w:multiLevelType w:val="hybridMultilevel"/>
    <w:tmpl w:val="BB8ED354"/>
    <w:lvl w:ilvl="0" w:tplc="1B1EC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2D6D"/>
    <w:multiLevelType w:val="hybridMultilevel"/>
    <w:tmpl w:val="C040F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E6EA8"/>
    <w:multiLevelType w:val="hybridMultilevel"/>
    <w:tmpl w:val="538A5F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E051EAB"/>
    <w:multiLevelType w:val="hybridMultilevel"/>
    <w:tmpl w:val="D72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6083"/>
    <w:multiLevelType w:val="hybridMultilevel"/>
    <w:tmpl w:val="07942E6E"/>
    <w:lvl w:ilvl="0" w:tplc="9AB45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16" w15:restartNumberingAfterBreak="0">
    <w:nsid w:val="362321F4"/>
    <w:multiLevelType w:val="hybridMultilevel"/>
    <w:tmpl w:val="4D42573E"/>
    <w:lvl w:ilvl="0" w:tplc="4698A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A62"/>
    <w:multiLevelType w:val="hybridMultilevel"/>
    <w:tmpl w:val="655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3F4"/>
    <w:multiLevelType w:val="hybridMultilevel"/>
    <w:tmpl w:val="EA32302E"/>
    <w:lvl w:ilvl="0" w:tplc="9FEC8E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869DD"/>
    <w:multiLevelType w:val="hybridMultilevel"/>
    <w:tmpl w:val="779AD6AE"/>
    <w:lvl w:ilvl="0" w:tplc="4A169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289"/>
    <w:multiLevelType w:val="hybridMultilevel"/>
    <w:tmpl w:val="F9CC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709D"/>
    <w:multiLevelType w:val="hybridMultilevel"/>
    <w:tmpl w:val="202A5F32"/>
    <w:lvl w:ilvl="0" w:tplc="35FC57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23" w15:restartNumberingAfterBreak="0">
    <w:nsid w:val="547F46A1"/>
    <w:multiLevelType w:val="hybridMultilevel"/>
    <w:tmpl w:val="3A623BF8"/>
    <w:lvl w:ilvl="0" w:tplc="EECEE7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7F2BC6"/>
    <w:multiLevelType w:val="hybridMultilevel"/>
    <w:tmpl w:val="0A56E93A"/>
    <w:lvl w:ilvl="0" w:tplc="E6D406F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3D69"/>
    <w:multiLevelType w:val="hybridMultilevel"/>
    <w:tmpl w:val="85987EEC"/>
    <w:lvl w:ilvl="0" w:tplc="A5D69FF0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6A54178"/>
    <w:multiLevelType w:val="hybridMultilevel"/>
    <w:tmpl w:val="7C1014BC"/>
    <w:lvl w:ilvl="0" w:tplc="CDACF93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A3DC7"/>
    <w:multiLevelType w:val="hybridMultilevel"/>
    <w:tmpl w:val="819A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0F1F"/>
    <w:multiLevelType w:val="hybridMultilevel"/>
    <w:tmpl w:val="6FDE280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BD532B0"/>
    <w:multiLevelType w:val="hybridMultilevel"/>
    <w:tmpl w:val="CF429232"/>
    <w:lvl w:ilvl="0" w:tplc="8BD6396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1" w15:restartNumberingAfterBreak="0">
    <w:nsid w:val="609C099E"/>
    <w:multiLevelType w:val="hybridMultilevel"/>
    <w:tmpl w:val="6D0A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7A49"/>
    <w:multiLevelType w:val="hybridMultilevel"/>
    <w:tmpl w:val="47528FD6"/>
    <w:lvl w:ilvl="0" w:tplc="85404EC8">
      <w:start w:val="3"/>
      <w:numFmt w:val="decimal"/>
      <w:lvlText w:val="%1."/>
      <w:lvlJc w:val="left"/>
      <w:pPr>
        <w:ind w:left="29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F5C"/>
    <w:multiLevelType w:val="hybridMultilevel"/>
    <w:tmpl w:val="8CDC4958"/>
    <w:lvl w:ilvl="0" w:tplc="52223B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E14D7"/>
    <w:multiLevelType w:val="hybridMultilevel"/>
    <w:tmpl w:val="D6D8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04415"/>
    <w:multiLevelType w:val="hybridMultilevel"/>
    <w:tmpl w:val="537636CC"/>
    <w:lvl w:ilvl="0" w:tplc="9DCC1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6632D"/>
    <w:multiLevelType w:val="hybridMultilevel"/>
    <w:tmpl w:val="E0BC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2"/>
  </w:num>
  <w:num w:numId="6">
    <w:abstractNumId w:val="21"/>
  </w:num>
  <w:num w:numId="7">
    <w:abstractNumId w:val="23"/>
  </w:num>
  <w:num w:numId="8">
    <w:abstractNumId w:val="32"/>
  </w:num>
  <w:num w:numId="9">
    <w:abstractNumId w:val="33"/>
  </w:num>
  <w:num w:numId="10">
    <w:abstractNumId w:val="29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35"/>
  </w:num>
  <w:num w:numId="17">
    <w:abstractNumId w:val="25"/>
  </w:num>
  <w:num w:numId="18">
    <w:abstractNumId w:val="14"/>
  </w:num>
  <w:num w:numId="19">
    <w:abstractNumId w:val="27"/>
  </w:num>
  <w:num w:numId="20">
    <w:abstractNumId w:val="31"/>
  </w:num>
  <w:num w:numId="21">
    <w:abstractNumId w:val="19"/>
  </w:num>
  <w:num w:numId="22">
    <w:abstractNumId w:val="3"/>
  </w:num>
  <w:num w:numId="23">
    <w:abstractNumId w:val="34"/>
  </w:num>
  <w:num w:numId="24">
    <w:abstractNumId w:val="10"/>
  </w:num>
  <w:num w:numId="25">
    <w:abstractNumId w:val="18"/>
  </w:num>
  <w:num w:numId="26">
    <w:abstractNumId w:val="4"/>
  </w:num>
  <w:num w:numId="27">
    <w:abstractNumId w:val="24"/>
  </w:num>
  <w:num w:numId="28">
    <w:abstractNumId w:val="2"/>
  </w:num>
  <w:num w:numId="29">
    <w:abstractNumId w:val="36"/>
  </w:num>
  <w:num w:numId="30">
    <w:abstractNumId w:val="28"/>
  </w:num>
  <w:num w:numId="31">
    <w:abstractNumId w:val="6"/>
  </w:num>
  <w:num w:numId="32">
    <w:abstractNumId w:val="0"/>
  </w:num>
  <w:num w:numId="33">
    <w:abstractNumId w:val="17"/>
  </w:num>
  <w:num w:numId="34">
    <w:abstractNumId w:val="20"/>
  </w:num>
  <w:num w:numId="35">
    <w:abstractNumId w:val="7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AE"/>
    <w:rsid w:val="00000F78"/>
    <w:rsid w:val="000210A8"/>
    <w:rsid w:val="000339EB"/>
    <w:rsid w:val="00034841"/>
    <w:rsid w:val="00041327"/>
    <w:rsid w:val="00041972"/>
    <w:rsid w:val="000423E6"/>
    <w:rsid w:val="00043476"/>
    <w:rsid w:val="000438B4"/>
    <w:rsid w:val="00043E18"/>
    <w:rsid w:val="00045A68"/>
    <w:rsid w:val="00047D86"/>
    <w:rsid w:val="000508AF"/>
    <w:rsid w:val="000530BB"/>
    <w:rsid w:val="00054356"/>
    <w:rsid w:val="0006239B"/>
    <w:rsid w:val="00074329"/>
    <w:rsid w:val="0007726F"/>
    <w:rsid w:val="00080CD2"/>
    <w:rsid w:val="00091833"/>
    <w:rsid w:val="00093B8D"/>
    <w:rsid w:val="00095919"/>
    <w:rsid w:val="000A0CCE"/>
    <w:rsid w:val="000A117B"/>
    <w:rsid w:val="000A71D3"/>
    <w:rsid w:val="000B2CDB"/>
    <w:rsid w:val="000D1745"/>
    <w:rsid w:val="000D1797"/>
    <w:rsid w:val="000D2939"/>
    <w:rsid w:val="000D51CE"/>
    <w:rsid w:val="000D6D1D"/>
    <w:rsid w:val="000D748D"/>
    <w:rsid w:val="000E577C"/>
    <w:rsid w:val="000E5CF4"/>
    <w:rsid w:val="000F1833"/>
    <w:rsid w:val="000F46FC"/>
    <w:rsid w:val="000F67D7"/>
    <w:rsid w:val="000F70D0"/>
    <w:rsid w:val="00102A55"/>
    <w:rsid w:val="00103D60"/>
    <w:rsid w:val="001105DD"/>
    <w:rsid w:val="00112170"/>
    <w:rsid w:val="00126F64"/>
    <w:rsid w:val="001307E2"/>
    <w:rsid w:val="0013094E"/>
    <w:rsid w:val="00131400"/>
    <w:rsid w:val="0013558E"/>
    <w:rsid w:val="001362AC"/>
    <w:rsid w:val="001374F1"/>
    <w:rsid w:val="00145510"/>
    <w:rsid w:val="0015050E"/>
    <w:rsid w:val="00150F4B"/>
    <w:rsid w:val="00151CE6"/>
    <w:rsid w:val="00153499"/>
    <w:rsid w:val="00154194"/>
    <w:rsid w:val="001650A0"/>
    <w:rsid w:val="00165B2C"/>
    <w:rsid w:val="001746B2"/>
    <w:rsid w:val="00175473"/>
    <w:rsid w:val="001823EB"/>
    <w:rsid w:val="00183325"/>
    <w:rsid w:val="0019152D"/>
    <w:rsid w:val="001A478D"/>
    <w:rsid w:val="001B1285"/>
    <w:rsid w:val="001B39DF"/>
    <w:rsid w:val="001B541F"/>
    <w:rsid w:val="001B708D"/>
    <w:rsid w:val="001C256F"/>
    <w:rsid w:val="001C3220"/>
    <w:rsid w:val="001C4245"/>
    <w:rsid w:val="001C5647"/>
    <w:rsid w:val="001D2122"/>
    <w:rsid w:val="001D4F22"/>
    <w:rsid w:val="001D6ACE"/>
    <w:rsid w:val="001D7AAB"/>
    <w:rsid w:val="001E09AB"/>
    <w:rsid w:val="001E1BA7"/>
    <w:rsid w:val="001E36A3"/>
    <w:rsid w:val="001E4FDB"/>
    <w:rsid w:val="001E64FA"/>
    <w:rsid w:val="001F21D3"/>
    <w:rsid w:val="001F7D84"/>
    <w:rsid w:val="00200C71"/>
    <w:rsid w:val="002010B9"/>
    <w:rsid w:val="00204860"/>
    <w:rsid w:val="00211AE8"/>
    <w:rsid w:val="0021414F"/>
    <w:rsid w:val="0021416A"/>
    <w:rsid w:val="00226857"/>
    <w:rsid w:val="00230522"/>
    <w:rsid w:val="00236AFA"/>
    <w:rsid w:val="002401EA"/>
    <w:rsid w:val="00242708"/>
    <w:rsid w:val="00246909"/>
    <w:rsid w:val="002470DE"/>
    <w:rsid w:val="00250C3F"/>
    <w:rsid w:val="002537F5"/>
    <w:rsid w:val="00255B82"/>
    <w:rsid w:val="00265046"/>
    <w:rsid w:val="00265B21"/>
    <w:rsid w:val="00265F26"/>
    <w:rsid w:val="0027156D"/>
    <w:rsid w:val="002742F7"/>
    <w:rsid w:val="0027720D"/>
    <w:rsid w:val="00285EE4"/>
    <w:rsid w:val="00293EC3"/>
    <w:rsid w:val="00297FD5"/>
    <w:rsid w:val="002A1541"/>
    <w:rsid w:val="002A16C8"/>
    <w:rsid w:val="002A16EA"/>
    <w:rsid w:val="002A7409"/>
    <w:rsid w:val="002B04DC"/>
    <w:rsid w:val="002B17C6"/>
    <w:rsid w:val="002B3CBF"/>
    <w:rsid w:val="002C12DF"/>
    <w:rsid w:val="002C310A"/>
    <w:rsid w:val="002E1FEB"/>
    <w:rsid w:val="002E34DE"/>
    <w:rsid w:val="002E38CE"/>
    <w:rsid w:val="002E696A"/>
    <w:rsid w:val="002F13F0"/>
    <w:rsid w:val="002F4F84"/>
    <w:rsid w:val="002F5978"/>
    <w:rsid w:val="003103AA"/>
    <w:rsid w:val="00311009"/>
    <w:rsid w:val="00312976"/>
    <w:rsid w:val="00313B9E"/>
    <w:rsid w:val="0031405F"/>
    <w:rsid w:val="00315A15"/>
    <w:rsid w:val="00316C5D"/>
    <w:rsid w:val="00333227"/>
    <w:rsid w:val="0034610A"/>
    <w:rsid w:val="003527E8"/>
    <w:rsid w:val="00352960"/>
    <w:rsid w:val="00355C4D"/>
    <w:rsid w:val="00355E32"/>
    <w:rsid w:val="003566B8"/>
    <w:rsid w:val="003607AD"/>
    <w:rsid w:val="0036100A"/>
    <w:rsid w:val="00361DD8"/>
    <w:rsid w:val="00363B44"/>
    <w:rsid w:val="0036527E"/>
    <w:rsid w:val="00365B41"/>
    <w:rsid w:val="003704B1"/>
    <w:rsid w:val="00372171"/>
    <w:rsid w:val="003751F8"/>
    <w:rsid w:val="00377F6A"/>
    <w:rsid w:val="003828BA"/>
    <w:rsid w:val="00384DAA"/>
    <w:rsid w:val="003913CD"/>
    <w:rsid w:val="00395DB8"/>
    <w:rsid w:val="003A1EEE"/>
    <w:rsid w:val="003A25FF"/>
    <w:rsid w:val="003A3A14"/>
    <w:rsid w:val="003A5F22"/>
    <w:rsid w:val="003A7BB3"/>
    <w:rsid w:val="003B109D"/>
    <w:rsid w:val="003B1AC4"/>
    <w:rsid w:val="003B35F2"/>
    <w:rsid w:val="003B3EF2"/>
    <w:rsid w:val="003B4293"/>
    <w:rsid w:val="003B69CA"/>
    <w:rsid w:val="003C23AE"/>
    <w:rsid w:val="003C3B9F"/>
    <w:rsid w:val="003C42A6"/>
    <w:rsid w:val="003C5942"/>
    <w:rsid w:val="003C5CD4"/>
    <w:rsid w:val="003C5FF5"/>
    <w:rsid w:val="003C7C2F"/>
    <w:rsid w:val="003D3BEB"/>
    <w:rsid w:val="003D678E"/>
    <w:rsid w:val="003E09FE"/>
    <w:rsid w:val="003E3186"/>
    <w:rsid w:val="003E7A56"/>
    <w:rsid w:val="003F0160"/>
    <w:rsid w:val="004005F6"/>
    <w:rsid w:val="00401D15"/>
    <w:rsid w:val="00402AAB"/>
    <w:rsid w:val="00404E29"/>
    <w:rsid w:val="00406578"/>
    <w:rsid w:val="00410BF0"/>
    <w:rsid w:val="00411B12"/>
    <w:rsid w:val="004159FA"/>
    <w:rsid w:val="00423EA9"/>
    <w:rsid w:val="004272A0"/>
    <w:rsid w:val="00433554"/>
    <w:rsid w:val="004345FD"/>
    <w:rsid w:val="004352E5"/>
    <w:rsid w:val="00435E61"/>
    <w:rsid w:val="00444D90"/>
    <w:rsid w:val="00446E21"/>
    <w:rsid w:val="00451060"/>
    <w:rsid w:val="00457280"/>
    <w:rsid w:val="00463352"/>
    <w:rsid w:val="00465FF3"/>
    <w:rsid w:val="004665C1"/>
    <w:rsid w:val="00472855"/>
    <w:rsid w:val="004739B7"/>
    <w:rsid w:val="00481D34"/>
    <w:rsid w:val="00482813"/>
    <w:rsid w:val="00484165"/>
    <w:rsid w:val="004842BB"/>
    <w:rsid w:val="00487192"/>
    <w:rsid w:val="00492A80"/>
    <w:rsid w:val="00494948"/>
    <w:rsid w:val="0049756F"/>
    <w:rsid w:val="004A6218"/>
    <w:rsid w:val="004A7E4A"/>
    <w:rsid w:val="004B52BA"/>
    <w:rsid w:val="004C0E32"/>
    <w:rsid w:val="004C1AC4"/>
    <w:rsid w:val="004D4B25"/>
    <w:rsid w:val="004E0625"/>
    <w:rsid w:val="004E0E59"/>
    <w:rsid w:val="004E4613"/>
    <w:rsid w:val="004E66C4"/>
    <w:rsid w:val="004F618A"/>
    <w:rsid w:val="00504372"/>
    <w:rsid w:val="0050633B"/>
    <w:rsid w:val="00516F2A"/>
    <w:rsid w:val="0052329A"/>
    <w:rsid w:val="005251F6"/>
    <w:rsid w:val="00530AAE"/>
    <w:rsid w:val="00532885"/>
    <w:rsid w:val="00532D9E"/>
    <w:rsid w:val="00551878"/>
    <w:rsid w:val="00560635"/>
    <w:rsid w:val="0057043A"/>
    <w:rsid w:val="00570B02"/>
    <w:rsid w:val="00570F1E"/>
    <w:rsid w:val="00572283"/>
    <w:rsid w:val="00581945"/>
    <w:rsid w:val="00586878"/>
    <w:rsid w:val="00586DB5"/>
    <w:rsid w:val="00587891"/>
    <w:rsid w:val="00591790"/>
    <w:rsid w:val="00594CE0"/>
    <w:rsid w:val="005B1AA1"/>
    <w:rsid w:val="005B2D31"/>
    <w:rsid w:val="005B2E33"/>
    <w:rsid w:val="005C5AAE"/>
    <w:rsid w:val="005C683E"/>
    <w:rsid w:val="005D44BE"/>
    <w:rsid w:val="005E01A5"/>
    <w:rsid w:val="005E3E95"/>
    <w:rsid w:val="005E3E9F"/>
    <w:rsid w:val="005E413D"/>
    <w:rsid w:val="005E5A58"/>
    <w:rsid w:val="005F34A8"/>
    <w:rsid w:val="005F3669"/>
    <w:rsid w:val="00601CBE"/>
    <w:rsid w:val="006025D9"/>
    <w:rsid w:val="00602797"/>
    <w:rsid w:val="006103CD"/>
    <w:rsid w:val="00624A6D"/>
    <w:rsid w:val="00624AA7"/>
    <w:rsid w:val="00633A2A"/>
    <w:rsid w:val="0064064E"/>
    <w:rsid w:val="00645A59"/>
    <w:rsid w:val="006479F9"/>
    <w:rsid w:val="0065044C"/>
    <w:rsid w:val="00650945"/>
    <w:rsid w:val="00650DBC"/>
    <w:rsid w:val="00651E73"/>
    <w:rsid w:val="00652859"/>
    <w:rsid w:val="00653AB3"/>
    <w:rsid w:val="0066215C"/>
    <w:rsid w:val="00663E7A"/>
    <w:rsid w:val="006645B7"/>
    <w:rsid w:val="006648E6"/>
    <w:rsid w:val="00673DB8"/>
    <w:rsid w:val="0068233E"/>
    <w:rsid w:val="00682C3F"/>
    <w:rsid w:val="00692720"/>
    <w:rsid w:val="00693B1A"/>
    <w:rsid w:val="006A64EA"/>
    <w:rsid w:val="006A75CF"/>
    <w:rsid w:val="006B0B07"/>
    <w:rsid w:val="006B248E"/>
    <w:rsid w:val="006B2D44"/>
    <w:rsid w:val="006C0287"/>
    <w:rsid w:val="006C25F0"/>
    <w:rsid w:val="006C32CE"/>
    <w:rsid w:val="006C69B8"/>
    <w:rsid w:val="006D0D34"/>
    <w:rsid w:val="006D206E"/>
    <w:rsid w:val="006D2F6E"/>
    <w:rsid w:val="006D6DFA"/>
    <w:rsid w:val="006D7A31"/>
    <w:rsid w:val="006E2FA3"/>
    <w:rsid w:val="006E51B6"/>
    <w:rsid w:val="006E65A6"/>
    <w:rsid w:val="006E6DB7"/>
    <w:rsid w:val="006E790D"/>
    <w:rsid w:val="006F011C"/>
    <w:rsid w:val="006F1756"/>
    <w:rsid w:val="006F3613"/>
    <w:rsid w:val="006F6A80"/>
    <w:rsid w:val="006F7B23"/>
    <w:rsid w:val="00703DFB"/>
    <w:rsid w:val="00705607"/>
    <w:rsid w:val="007120F4"/>
    <w:rsid w:val="00712973"/>
    <w:rsid w:val="0071476C"/>
    <w:rsid w:val="007159BE"/>
    <w:rsid w:val="0071797E"/>
    <w:rsid w:val="00732BD4"/>
    <w:rsid w:val="00733AF0"/>
    <w:rsid w:val="007366F2"/>
    <w:rsid w:val="00740CA0"/>
    <w:rsid w:val="00742992"/>
    <w:rsid w:val="007429DA"/>
    <w:rsid w:val="007433A3"/>
    <w:rsid w:val="00744550"/>
    <w:rsid w:val="0074536C"/>
    <w:rsid w:val="007453A3"/>
    <w:rsid w:val="00745BBF"/>
    <w:rsid w:val="00750B3C"/>
    <w:rsid w:val="007602D4"/>
    <w:rsid w:val="00761457"/>
    <w:rsid w:val="00764FE2"/>
    <w:rsid w:val="007663EA"/>
    <w:rsid w:val="007717BE"/>
    <w:rsid w:val="00772057"/>
    <w:rsid w:val="007772CB"/>
    <w:rsid w:val="007844F1"/>
    <w:rsid w:val="007867FF"/>
    <w:rsid w:val="00787742"/>
    <w:rsid w:val="00794756"/>
    <w:rsid w:val="00794B23"/>
    <w:rsid w:val="0079678B"/>
    <w:rsid w:val="007A2ADC"/>
    <w:rsid w:val="007A36F1"/>
    <w:rsid w:val="007A524C"/>
    <w:rsid w:val="007A776A"/>
    <w:rsid w:val="007B19CB"/>
    <w:rsid w:val="007B1B3F"/>
    <w:rsid w:val="007C1EB0"/>
    <w:rsid w:val="007C273A"/>
    <w:rsid w:val="007D2C75"/>
    <w:rsid w:val="007E0135"/>
    <w:rsid w:val="007E250C"/>
    <w:rsid w:val="007E2EA7"/>
    <w:rsid w:val="007E42EA"/>
    <w:rsid w:val="007E5546"/>
    <w:rsid w:val="007F0078"/>
    <w:rsid w:val="007F103D"/>
    <w:rsid w:val="007F755A"/>
    <w:rsid w:val="008008F4"/>
    <w:rsid w:val="00800B27"/>
    <w:rsid w:val="00803659"/>
    <w:rsid w:val="00804C2B"/>
    <w:rsid w:val="00813E61"/>
    <w:rsid w:val="0082179A"/>
    <w:rsid w:val="008242E1"/>
    <w:rsid w:val="00827838"/>
    <w:rsid w:val="008325EE"/>
    <w:rsid w:val="00834750"/>
    <w:rsid w:val="00841797"/>
    <w:rsid w:val="00853245"/>
    <w:rsid w:val="00854B9F"/>
    <w:rsid w:val="00855B40"/>
    <w:rsid w:val="00855CD6"/>
    <w:rsid w:val="0085652A"/>
    <w:rsid w:val="00861828"/>
    <w:rsid w:val="00862771"/>
    <w:rsid w:val="00870432"/>
    <w:rsid w:val="00887F89"/>
    <w:rsid w:val="00891770"/>
    <w:rsid w:val="008926E5"/>
    <w:rsid w:val="00896D04"/>
    <w:rsid w:val="008A4C5D"/>
    <w:rsid w:val="008A6207"/>
    <w:rsid w:val="008A622B"/>
    <w:rsid w:val="008A772F"/>
    <w:rsid w:val="008A77BD"/>
    <w:rsid w:val="008A7F61"/>
    <w:rsid w:val="008B1F9B"/>
    <w:rsid w:val="008B3E90"/>
    <w:rsid w:val="008B4D16"/>
    <w:rsid w:val="008B7943"/>
    <w:rsid w:val="008C09BF"/>
    <w:rsid w:val="008C1924"/>
    <w:rsid w:val="008C7210"/>
    <w:rsid w:val="008D1607"/>
    <w:rsid w:val="008E59DB"/>
    <w:rsid w:val="008F3A07"/>
    <w:rsid w:val="008F40CF"/>
    <w:rsid w:val="00905A5D"/>
    <w:rsid w:val="00907F6F"/>
    <w:rsid w:val="00914109"/>
    <w:rsid w:val="0091437B"/>
    <w:rsid w:val="00915AF3"/>
    <w:rsid w:val="00921935"/>
    <w:rsid w:val="00925835"/>
    <w:rsid w:val="00926110"/>
    <w:rsid w:val="00927673"/>
    <w:rsid w:val="00934878"/>
    <w:rsid w:val="009349B9"/>
    <w:rsid w:val="00934AA9"/>
    <w:rsid w:val="00935FE3"/>
    <w:rsid w:val="0094015F"/>
    <w:rsid w:val="009428CE"/>
    <w:rsid w:val="00950262"/>
    <w:rsid w:val="00951D1C"/>
    <w:rsid w:val="0095234A"/>
    <w:rsid w:val="009565F8"/>
    <w:rsid w:val="009604D2"/>
    <w:rsid w:val="00961DCA"/>
    <w:rsid w:val="00966F94"/>
    <w:rsid w:val="009678CF"/>
    <w:rsid w:val="00971711"/>
    <w:rsid w:val="0097267D"/>
    <w:rsid w:val="009762EE"/>
    <w:rsid w:val="009834AB"/>
    <w:rsid w:val="00984562"/>
    <w:rsid w:val="00985CC6"/>
    <w:rsid w:val="00987045"/>
    <w:rsid w:val="00987411"/>
    <w:rsid w:val="00987C52"/>
    <w:rsid w:val="00992B8E"/>
    <w:rsid w:val="00994C00"/>
    <w:rsid w:val="00995485"/>
    <w:rsid w:val="00996EB4"/>
    <w:rsid w:val="009A4B4D"/>
    <w:rsid w:val="009A4C2A"/>
    <w:rsid w:val="009A7A5E"/>
    <w:rsid w:val="009B1634"/>
    <w:rsid w:val="009B79A1"/>
    <w:rsid w:val="009C06A5"/>
    <w:rsid w:val="009C1FA2"/>
    <w:rsid w:val="009C2E22"/>
    <w:rsid w:val="009E6876"/>
    <w:rsid w:val="009F1689"/>
    <w:rsid w:val="009F3111"/>
    <w:rsid w:val="009F4566"/>
    <w:rsid w:val="009F4C8B"/>
    <w:rsid w:val="009F4CA8"/>
    <w:rsid w:val="009F5656"/>
    <w:rsid w:val="009F6AF4"/>
    <w:rsid w:val="009F7597"/>
    <w:rsid w:val="00A03041"/>
    <w:rsid w:val="00A03BB4"/>
    <w:rsid w:val="00A117B3"/>
    <w:rsid w:val="00A12004"/>
    <w:rsid w:val="00A170DC"/>
    <w:rsid w:val="00A2014D"/>
    <w:rsid w:val="00A23B8B"/>
    <w:rsid w:val="00A27712"/>
    <w:rsid w:val="00A30C88"/>
    <w:rsid w:val="00A30CCC"/>
    <w:rsid w:val="00A333B9"/>
    <w:rsid w:val="00A33944"/>
    <w:rsid w:val="00A340C7"/>
    <w:rsid w:val="00A364C3"/>
    <w:rsid w:val="00A4032A"/>
    <w:rsid w:val="00A41621"/>
    <w:rsid w:val="00A41947"/>
    <w:rsid w:val="00A47A75"/>
    <w:rsid w:val="00A5666A"/>
    <w:rsid w:val="00A634C2"/>
    <w:rsid w:val="00A64AFD"/>
    <w:rsid w:val="00A663F1"/>
    <w:rsid w:val="00A75B77"/>
    <w:rsid w:val="00A806C9"/>
    <w:rsid w:val="00A90B03"/>
    <w:rsid w:val="00A94F52"/>
    <w:rsid w:val="00AA05F9"/>
    <w:rsid w:val="00AA0B12"/>
    <w:rsid w:val="00AA2015"/>
    <w:rsid w:val="00AB094F"/>
    <w:rsid w:val="00AB1499"/>
    <w:rsid w:val="00AB1D74"/>
    <w:rsid w:val="00AB782E"/>
    <w:rsid w:val="00AC1BDE"/>
    <w:rsid w:val="00AC2110"/>
    <w:rsid w:val="00AC253F"/>
    <w:rsid w:val="00AC26C8"/>
    <w:rsid w:val="00AC5418"/>
    <w:rsid w:val="00AD194C"/>
    <w:rsid w:val="00AD19FF"/>
    <w:rsid w:val="00AD26CA"/>
    <w:rsid w:val="00AD6DAC"/>
    <w:rsid w:val="00AE6862"/>
    <w:rsid w:val="00AF053E"/>
    <w:rsid w:val="00AF6F81"/>
    <w:rsid w:val="00B02860"/>
    <w:rsid w:val="00B03253"/>
    <w:rsid w:val="00B068A3"/>
    <w:rsid w:val="00B10585"/>
    <w:rsid w:val="00B12774"/>
    <w:rsid w:val="00B15844"/>
    <w:rsid w:val="00B201DE"/>
    <w:rsid w:val="00B2147D"/>
    <w:rsid w:val="00B251E8"/>
    <w:rsid w:val="00B26370"/>
    <w:rsid w:val="00B27A7D"/>
    <w:rsid w:val="00B40974"/>
    <w:rsid w:val="00B43225"/>
    <w:rsid w:val="00B43ED3"/>
    <w:rsid w:val="00B5041C"/>
    <w:rsid w:val="00B50EF6"/>
    <w:rsid w:val="00B53B4F"/>
    <w:rsid w:val="00B639C2"/>
    <w:rsid w:val="00B66606"/>
    <w:rsid w:val="00B7323D"/>
    <w:rsid w:val="00B74CA0"/>
    <w:rsid w:val="00B76526"/>
    <w:rsid w:val="00B848C3"/>
    <w:rsid w:val="00B85191"/>
    <w:rsid w:val="00B97511"/>
    <w:rsid w:val="00BA3C2A"/>
    <w:rsid w:val="00BA4765"/>
    <w:rsid w:val="00BC09F3"/>
    <w:rsid w:val="00BC4BCE"/>
    <w:rsid w:val="00BC69BB"/>
    <w:rsid w:val="00BD51B0"/>
    <w:rsid w:val="00BD524E"/>
    <w:rsid w:val="00BE3BCE"/>
    <w:rsid w:val="00BE77B8"/>
    <w:rsid w:val="00BF190B"/>
    <w:rsid w:val="00C0701D"/>
    <w:rsid w:val="00C07491"/>
    <w:rsid w:val="00C17B40"/>
    <w:rsid w:val="00C27157"/>
    <w:rsid w:val="00C31B68"/>
    <w:rsid w:val="00C347D0"/>
    <w:rsid w:val="00C36106"/>
    <w:rsid w:val="00C362D7"/>
    <w:rsid w:val="00C46E59"/>
    <w:rsid w:val="00C473E4"/>
    <w:rsid w:val="00C5207C"/>
    <w:rsid w:val="00C55461"/>
    <w:rsid w:val="00C563E0"/>
    <w:rsid w:val="00C57019"/>
    <w:rsid w:val="00C57832"/>
    <w:rsid w:val="00C62ED8"/>
    <w:rsid w:val="00C66353"/>
    <w:rsid w:val="00C66D7A"/>
    <w:rsid w:val="00C674B7"/>
    <w:rsid w:val="00C702FB"/>
    <w:rsid w:val="00C712F2"/>
    <w:rsid w:val="00C73880"/>
    <w:rsid w:val="00C7441A"/>
    <w:rsid w:val="00C96948"/>
    <w:rsid w:val="00C96ADD"/>
    <w:rsid w:val="00CA11DA"/>
    <w:rsid w:val="00CA1B1B"/>
    <w:rsid w:val="00CA2E3B"/>
    <w:rsid w:val="00CB060D"/>
    <w:rsid w:val="00CB351B"/>
    <w:rsid w:val="00CC060A"/>
    <w:rsid w:val="00CC25BF"/>
    <w:rsid w:val="00CC48A6"/>
    <w:rsid w:val="00CD1BA6"/>
    <w:rsid w:val="00CD2D6B"/>
    <w:rsid w:val="00CD5468"/>
    <w:rsid w:val="00CE0C17"/>
    <w:rsid w:val="00CE46F4"/>
    <w:rsid w:val="00CF400A"/>
    <w:rsid w:val="00CF658F"/>
    <w:rsid w:val="00CF6B31"/>
    <w:rsid w:val="00CF76B9"/>
    <w:rsid w:val="00D00299"/>
    <w:rsid w:val="00D04817"/>
    <w:rsid w:val="00D10B36"/>
    <w:rsid w:val="00D2085B"/>
    <w:rsid w:val="00D20E65"/>
    <w:rsid w:val="00D24785"/>
    <w:rsid w:val="00D34086"/>
    <w:rsid w:val="00D37C2A"/>
    <w:rsid w:val="00D41FD7"/>
    <w:rsid w:val="00D438BD"/>
    <w:rsid w:val="00D43E89"/>
    <w:rsid w:val="00D448E8"/>
    <w:rsid w:val="00D50704"/>
    <w:rsid w:val="00D516D5"/>
    <w:rsid w:val="00D5454E"/>
    <w:rsid w:val="00D5464D"/>
    <w:rsid w:val="00D75FAD"/>
    <w:rsid w:val="00D861EF"/>
    <w:rsid w:val="00D87252"/>
    <w:rsid w:val="00D90B80"/>
    <w:rsid w:val="00D97031"/>
    <w:rsid w:val="00DA0BE6"/>
    <w:rsid w:val="00DA1165"/>
    <w:rsid w:val="00DA2698"/>
    <w:rsid w:val="00DA3384"/>
    <w:rsid w:val="00DB1A24"/>
    <w:rsid w:val="00DC0DF8"/>
    <w:rsid w:val="00DC50DE"/>
    <w:rsid w:val="00DD543E"/>
    <w:rsid w:val="00DE4C91"/>
    <w:rsid w:val="00DE6920"/>
    <w:rsid w:val="00DF0061"/>
    <w:rsid w:val="00DF03C5"/>
    <w:rsid w:val="00DF3560"/>
    <w:rsid w:val="00DF654A"/>
    <w:rsid w:val="00E00128"/>
    <w:rsid w:val="00E05230"/>
    <w:rsid w:val="00E0753A"/>
    <w:rsid w:val="00E150C8"/>
    <w:rsid w:val="00E177E9"/>
    <w:rsid w:val="00E215CC"/>
    <w:rsid w:val="00E25F50"/>
    <w:rsid w:val="00E315A1"/>
    <w:rsid w:val="00E332A4"/>
    <w:rsid w:val="00E3549F"/>
    <w:rsid w:val="00E35A5B"/>
    <w:rsid w:val="00E419D7"/>
    <w:rsid w:val="00E4582A"/>
    <w:rsid w:val="00E464B1"/>
    <w:rsid w:val="00E5668D"/>
    <w:rsid w:val="00E64E48"/>
    <w:rsid w:val="00E713AE"/>
    <w:rsid w:val="00E745F4"/>
    <w:rsid w:val="00E754DE"/>
    <w:rsid w:val="00E80A2B"/>
    <w:rsid w:val="00E823A5"/>
    <w:rsid w:val="00E839B0"/>
    <w:rsid w:val="00E87E1F"/>
    <w:rsid w:val="00E92BAD"/>
    <w:rsid w:val="00E95B45"/>
    <w:rsid w:val="00E96F4E"/>
    <w:rsid w:val="00E96FD1"/>
    <w:rsid w:val="00E972D0"/>
    <w:rsid w:val="00EA057D"/>
    <w:rsid w:val="00EA6525"/>
    <w:rsid w:val="00EA7A79"/>
    <w:rsid w:val="00EB2457"/>
    <w:rsid w:val="00EB2B00"/>
    <w:rsid w:val="00EC34D8"/>
    <w:rsid w:val="00EC52CD"/>
    <w:rsid w:val="00EC5B67"/>
    <w:rsid w:val="00EC6274"/>
    <w:rsid w:val="00ED3978"/>
    <w:rsid w:val="00ED5458"/>
    <w:rsid w:val="00ED5D28"/>
    <w:rsid w:val="00F01195"/>
    <w:rsid w:val="00F02B14"/>
    <w:rsid w:val="00F071C4"/>
    <w:rsid w:val="00F07B70"/>
    <w:rsid w:val="00F10DAC"/>
    <w:rsid w:val="00F13011"/>
    <w:rsid w:val="00F15A9A"/>
    <w:rsid w:val="00F163F3"/>
    <w:rsid w:val="00F21254"/>
    <w:rsid w:val="00F25224"/>
    <w:rsid w:val="00F25D97"/>
    <w:rsid w:val="00F26F02"/>
    <w:rsid w:val="00F35FF7"/>
    <w:rsid w:val="00F41AC9"/>
    <w:rsid w:val="00F42240"/>
    <w:rsid w:val="00F42842"/>
    <w:rsid w:val="00F43390"/>
    <w:rsid w:val="00F43873"/>
    <w:rsid w:val="00F44401"/>
    <w:rsid w:val="00F4797D"/>
    <w:rsid w:val="00F5044A"/>
    <w:rsid w:val="00F51DCD"/>
    <w:rsid w:val="00F540B3"/>
    <w:rsid w:val="00F54E03"/>
    <w:rsid w:val="00F61282"/>
    <w:rsid w:val="00F61F3D"/>
    <w:rsid w:val="00F66D70"/>
    <w:rsid w:val="00F67FB9"/>
    <w:rsid w:val="00F705A7"/>
    <w:rsid w:val="00F75CAA"/>
    <w:rsid w:val="00F864AA"/>
    <w:rsid w:val="00F8702E"/>
    <w:rsid w:val="00F93C83"/>
    <w:rsid w:val="00FA56D6"/>
    <w:rsid w:val="00FA5AA0"/>
    <w:rsid w:val="00FA663A"/>
    <w:rsid w:val="00FB1AB9"/>
    <w:rsid w:val="00FB4D1A"/>
    <w:rsid w:val="00FB50EA"/>
    <w:rsid w:val="00FB718A"/>
    <w:rsid w:val="00FB7D8C"/>
    <w:rsid w:val="00FC0B0C"/>
    <w:rsid w:val="00FC53FA"/>
    <w:rsid w:val="00FC55F7"/>
    <w:rsid w:val="00FC65B2"/>
    <w:rsid w:val="00FC7367"/>
    <w:rsid w:val="00FD1BBA"/>
    <w:rsid w:val="00FD1EBF"/>
    <w:rsid w:val="00FD2A27"/>
    <w:rsid w:val="00FD3604"/>
    <w:rsid w:val="00FD5726"/>
    <w:rsid w:val="00FD6397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23C7530F"/>
  <w15:docId w15:val="{771412B0-F7C7-46E6-821B-0AAA8D21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rsid w:val="00E64E48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cap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FD6397"/>
    <w:rPr>
      <w:rFonts w:ascii="Times" w:hAnsi="Times" w:cs="Times"/>
      <w:i/>
      <w:iCs/>
      <w:kern w:val="18"/>
    </w:rPr>
  </w:style>
  <w:style w:type="character" w:customStyle="1" w:styleId="HeaderChar">
    <w:name w:val="Header Char"/>
    <w:basedOn w:val="DefaultParagraphFont"/>
    <w:link w:val="Header"/>
    <w:rsid w:val="00FD6397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B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BB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C0B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B0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B0C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97267D"/>
    <w:pPr>
      <w:spacing w:before="100" w:beforeAutospacing="1" w:after="100" w:afterAutospacing="1"/>
    </w:pPr>
    <w:rPr>
      <w:rFonts w:eastAsiaTheme="minorEastAsia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053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21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985922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wyss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59859225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tah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3E7E-54AC-430B-B9FE-BEEBA2C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1226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WQB August 2021 Agenda</dc:subject>
  <dc:creator>Brenda Johnson</dc:creator>
  <cp:lastModifiedBy>Brenda Johnson</cp:lastModifiedBy>
  <cp:revision>14</cp:revision>
  <cp:lastPrinted>2021-08-20T19:24:00Z</cp:lastPrinted>
  <dcterms:created xsi:type="dcterms:W3CDTF">2021-12-01T20:20:00Z</dcterms:created>
  <dcterms:modified xsi:type="dcterms:W3CDTF">2021-12-02T14:21:00Z</dcterms:modified>
</cp:coreProperties>
</file>